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Borders>
          <w:insideH w:val="single" w:sz="48" w:space="0" w:color="FFFFFF" w:themeColor="background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AE7AE4">
        <w:tc>
          <w:tcPr>
            <w:tcW w:w="10800" w:type="dxa"/>
            <w:vAlign w:val="center"/>
          </w:tcPr>
          <w:tbl>
            <w:tblPr>
              <w:tblW w:w="5000" w:type="pct"/>
              <w:tblBorders>
                <w:insideH w:val="single" w:sz="48" w:space="0" w:color="FFFFFF" w:themeColor="background1"/>
                <w:insideV w:val="single" w:sz="48" w:space="0" w:color="FFFFFF" w:themeColor="background1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400"/>
              <w:gridCol w:w="5400"/>
            </w:tblGrid>
            <w:tr w:rsidR="00AE7AE4">
              <w:trPr>
                <w:trHeight w:hRule="exact" w:val="4320"/>
              </w:trPr>
              <w:tc>
                <w:tcPr>
                  <w:tcW w:w="2500" w:type="pct"/>
                  <w:shd w:val="clear" w:color="auto" w:fill="663366" w:themeFill="accent1"/>
                  <w:vAlign w:val="center"/>
                </w:tcPr>
                <w:p w:rsidR="00AE7AE4" w:rsidRDefault="00FE5CA4">
                  <w:pPr>
                    <w:pStyle w:val="Title"/>
                  </w:pPr>
                  <w:r w:rsidRPr="00BB6A8D">
                    <w:rPr>
                      <w:b/>
                      <w:bCs/>
                      <w:sz w:val="144"/>
                      <w:szCs w:val="144"/>
                      <w:rtl/>
                    </w:rPr>
                    <w:t>سيرة</w:t>
                  </w:r>
                  <w:r>
                    <w:rPr>
                      <w:rtl/>
                    </w:rPr>
                    <w:t xml:space="preserve"> </w:t>
                  </w:r>
                  <w:r w:rsidRPr="008A0521">
                    <w:rPr>
                      <w:b/>
                      <w:bCs/>
                      <w:sz w:val="144"/>
                      <w:szCs w:val="144"/>
                      <w:rtl/>
                    </w:rPr>
                    <w:t>ذاتية</w:t>
                  </w:r>
                </w:p>
              </w:tc>
              <w:tc>
                <w:tcPr>
                  <w:tcW w:w="2500" w:type="pct"/>
                </w:tcPr>
                <w:p w:rsidR="00AE7AE4" w:rsidRDefault="00516B4D">
                  <w:r>
                    <w:rPr>
                      <w:noProof/>
                    </w:rPr>
                    <w:drawing>
                      <wp:anchor distT="0" distB="0" distL="114300" distR="114300" simplePos="0" relativeHeight="251660288" behindDoc="0" locked="0" layoutInCell="1" allowOverlap="1" wp14:anchorId="300EAFF3" wp14:editId="3E80C85B">
                        <wp:simplePos x="0" y="0"/>
                        <wp:positionH relativeFrom="column">
                          <wp:posOffset>30480</wp:posOffset>
                        </wp:positionH>
                        <wp:positionV relativeFrom="paragraph">
                          <wp:posOffset>2085976</wp:posOffset>
                        </wp:positionV>
                        <wp:extent cx="3390900" cy="2128520"/>
                        <wp:effectExtent l="0" t="0" r="0" b="5080"/>
                        <wp:wrapNone/>
                        <wp:docPr id="9" name="Pictur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" name="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90900" cy="21285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97196">
                    <w:rPr>
                      <w:noProof/>
                    </w:rPr>
                    <w:drawing>
                      <wp:anchor distT="0" distB="0" distL="114300" distR="114300" simplePos="0" relativeHeight="251661312" behindDoc="0" locked="0" layoutInCell="1" allowOverlap="1" wp14:anchorId="6D93250C" wp14:editId="41011CF8">
                        <wp:simplePos x="0" y="0"/>
                        <wp:positionH relativeFrom="column">
                          <wp:posOffset>0</wp:posOffset>
                        </wp:positionH>
                        <wp:positionV relativeFrom="paragraph">
                          <wp:posOffset>34290</wp:posOffset>
                        </wp:positionV>
                        <wp:extent cx="3390900" cy="2005965"/>
                        <wp:effectExtent l="0" t="0" r="0" b="0"/>
                        <wp:wrapTopAndBottom/>
                        <wp:docPr id="12" name="Picture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" name="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90900" cy="2005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AE7AE4">
              <w:trPr>
                <w:trHeight w:hRule="exact" w:val="4320"/>
              </w:trPr>
              <w:tc>
                <w:tcPr>
                  <w:tcW w:w="2500" w:type="pct"/>
                </w:tcPr>
                <w:p w:rsidR="00AE7AE4" w:rsidRDefault="008C14FE">
                  <w:r>
                    <w:rPr>
                      <w:b/>
                      <w:bCs/>
                      <w:noProof/>
                      <w:sz w:val="144"/>
                      <w:szCs w:val="144"/>
                      <w:rtl/>
                    </w:rPr>
                    <w:drawing>
                      <wp:anchor distT="0" distB="0" distL="114300" distR="114300" simplePos="0" relativeHeight="251663360" behindDoc="0" locked="0" layoutInCell="1" allowOverlap="1" wp14:anchorId="6E33EE19" wp14:editId="59421D4E">
                        <wp:simplePos x="0" y="0"/>
                        <wp:positionH relativeFrom="column">
                          <wp:posOffset>73841</wp:posOffset>
                        </wp:positionH>
                        <wp:positionV relativeFrom="paragraph">
                          <wp:posOffset>26761</wp:posOffset>
                        </wp:positionV>
                        <wp:extent cx="3390900" cy="1886585"/>
                        <wp:effectExtent l="0" t="0" r="0" b="0"/>
                        <wp:wrapNone/>
                        <wp:docPr id="5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90900" cy="1886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2500" w:type="pct"/>
                </w:tcPr>
                <w:p w:rsidR="00AE7AE4" w:rsidRDefault="00CB5AFC">
                  <w:r>
                    <w:rPr>
                      <w:noProof/>
                    </w:rPr>
                    <w:drawing>
                      <wp:anchor distT="0" distB="0" distL="114300" distR="114300" simplePos="0" relativeHeight="251662336" behindDoc="0" locked="0" layoutInCell="1" allowOverlap="1" wp14:anchorId="586B2CA6" wp14:editId="229CCB0D">
                        <wp:simplePos x="0" y="0"/>
                        <wp:positionH relativeFrom="column">
                          <wp:posOffset>30480</wp:posOffset>
                        </wp:positionH>
                        <wp:positionV relativeFrom="paragraph">
                          <wp:posOffset>1483996</wp:posOffset>
                        </wp:positionV>
                        <wp:extent cx="3390900" cy="2018030"/>
                        <wp:effectExtent l="0" t="0" r="0" b="1270"/>
                        <wp:wrapNone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90900" cy="20180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:rsidR="00AE7AE4" w:rsidRDefault="00AE7AE4"/>
        </w:tc>
      </w:tr>
      <w:tr w:rsidR="00AE7AE4">
        <w:trPr>
          <w:trHeight w:hRule="exact" w:val="5400"/>
        </w:trPr>
        <w:tc>
          <w:tcPr>
            <w:tcW w:w="10800" w:type="dxa"/>
            <w:shd w:val="clear" w:color="auto" w:fill="666699" w:themeFill="accent3"/>
            <w:vAlign w:val="center"/>
          </w:tcPr>
          <w:p w:rsidR="007A5A4E" w:rsidRDefault="00E368B2" w:rsidP="004002DF">
            <w:pPr>
              <w:pStyle w:val="Subtitle"/>
              <w:bidi/>
              <w:rPr>
                <w:b/>
                <w:bCs/>
                <w:sz w:val="72"/>
                <w:szCs w:val="72"/>
              </w:rPr>
            </w:pPr>
            <w:r>
              <w:rPr>
                <w:b/>
                <w:bCs/>
                <w:noProof/>
                <w:sz w:val="144"/>
                <w:szCs w:val="144"/>
                <w:rtl/>
              </w:rPr>
              <w:drawing>
                <wp:anchor distT="0" distB="0" distL="114300" distR="114300" simplePos="0" relativeHeight="251664384" behindDoc="0" locked="0" layoutInCell="1" allowOverlap="1" wp14:anchorId="66341AE5" wp14:editId="77F89DDB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-1191260</wp:posOffset>
                  </wp:positionV>
                  <wp:extent cx="3390900" cy="1503680"/>
                  <wp:effectExtent l="0" t="0" r="0" b="1270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0900" cy="1503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E7AE4" w:rsidRPr="009050B6" w:rsidRDefault="00874C3D" w:rsidP="007A5A4E">
            <w:pPr>
              <w:pStyle w:val="Subtitle"/>
              <w:bidi/>
              <w:rPr>
                <w:b/>
                <w:bCs/>
                <w:sz w:val="72"/>
                <w:szCs w:val="72"/>
              </w:rPr>
            </w:pPr>
            <w:r w:rsidRPr="00D50564">
              <w:rPr>
                <w:b/>
                <w:bCs/>
                <w:sz w:val="56"/>
                <w:szCs w:val="56"/>
                <w:rtl/>
              </w:rPr>
              <w:t xml:space="preserve">د. </w:t>
            </w:r>
            <w:r w:rsidR="00F85B2B" w:rsidRPr="00D50564">
              <w:rPr>
                <w:b/>
                <w:bCs/>
                <w:sz w:val="56"/>
                <w:szCs w:val="56"/>
                <w:rtl/>
              </w:rPr>
              <w:t>عبد</w:t>
            </w:r>
            <w:r w:rsidR="00E133C0" w:rsidRPr="00D50564">
              <w:rPr>
                <w:b/>
                <w:bCs/>
                <w:sz w:val="56"/>
                <w:szCs w:val="56"/>
                <w:rtl/>
              </w:rPr>
              <w:t>الملك</w:t>
            </w:r>
            <w:r w:rsidR="00E133C0" w:rsidRPr="009050B6">
              <w:rPr>
                <w:b/>
                <w:bCs/>
                <w:sz w:val="72"/>
                <w:szCs w:val="72"/>
                <w:rtl/>
              </w:rPr>
              <w:t xml:space="preserve"> </w:t>
            </w:r>
            <w:r w:rsidR="00F85B2B" w:rsidRPr="000603FE">
              <w:rPr>
                <w:b/>
                <w:bCs/>
                <w:sz w:val="56"/>
                <w:szCs w:val="56"/>
                <w:rtl/>
              </w:rPr>
              <w:t>عبد</w:t>
            </w:r>
            <w:r w:rsidR="00035853" w:rsidRPr="000603FE">
              <w:rPr>
                <w:b/>
                <w:bCs/>
                <w:sz w:val="56"/>
                <w:szCs w:val="56"/>
                <w:rtl/>
              </w:rPr>
              <w:t>العزيز محمد</w:t>
            </w:r>
            <w:r w:rsidR="00035853" w:rsidRPr="009050B6">
              <w:rPr>
                <w:b/>
                <w:bCs/>
                <w:sz w:val="72"/>
                <w:szCs w:val="72"/>
                <w:rtl/>
              </w:rPr>
              <w:t xml:space="preserve"> </w:t>
            </w:r>
            <w:r w:rsidR="00035853" w:rsidRPr="00E2124A">
              <w:rPr>
                <w:b/>
                <w:bCs/>
                <w:sz w:val="56"/>
                <w:szCs w:val="56"/>
                <w:rtl/>
              </w:rPr>
              <w:t>اليوسفي</w:t>
            </w:r>
            <w:r w:rsidR="00035853" w:rsidRPr="009050B6">
              <w:rPr>
                <w:b/>
                <w:bCs/>
                <w:sz w:val="72"/>
                <w:szCs w:val="72"/>
                <w:rtl/>
              </w:rPr>
              <w:t xml:space="preserve"> </w:t>
            </w:r>
          </w:p>
          <w:p w:rsidR="00AE7AE4" w:rsidRPr="001F7D17" w:rsidRDefault="00F25ABE" w:rsidP="00290281">
            <w:pPr>
              <w:pStyle w:val="BlockText"/>
              <w:numPr>
                <w:ilvl w:val="0"/>
                <w:numId w:val="1"/>
              </w:numPr>
              <w:bidi/>
              <w:rPr>
                <w:sz w:val="36"/>
                <w:szCs w:val="36"/>
              </w:rPr>
            </w:pPr>
            <w:r w:rsidRPr="001F7D17">
              <w:rPr>
                <w:sz w:val="36"/>
                <w:szCs w:val="36"/>
                <w:rtl/>
              </w:rPr>
              <w:t xml:space="preserve">من مواليد تعز </w:t>
            </w:r>
            <w:r w:rsidR="002A7506" w:rsidRPr="001F7D17">
              <w:rPr>
                <w:sz w:val="36"/>
                <w:szCs w:val="36"/>
                <w:rtl/>
              </w:rPr>
              <w:t>١٩٧٤</w:t>
            </w:r>
          </w:p>
          <w:p w:rsidR="002A7506" w:rsidRPr="001F7D17" w:rsidRDefault="00007890" w:rsidP="002A7506">
            <w:pPr>
              <w:pStyle w:val="BlockText"/>
              <w:numPr>
                <w:ilvl w:val="0"/>
                <w:numId w:val="1"/>
              </w:numPr>
              <w:bidi/>
              <w:rPr>
                <w:sz w:val="36"/>
                <w:szCs w:val="36"/>
              </w:rPr>
            </w:pPr>
            <w:r w:rsidRPr="001F7D17">
              <w:rPr>
                <w:sz w:val="36"/>
                <w:szCs w:val="36"/>
                <w:rtl/>
              </w:rPr>
              <w:t xml:space="preserve">الإقامة في صنعاء </w:t>
            </w:r>
            <w:r w:rsidR="00BC4E67" w:rsidRPr="001F7D17">
              <w:rPr>
                <w:sz w:val="36"/>
                <w:szCs w:val="36"/>
                <w:rtl/>
              </w:rPr>
              <w:t>التي</w:t>
            </w:r>
            <w:r w:rsidR="000E311C" w:rsidRPr="001F7D17">
              <w:rPr>
                <w:sz w:val="36"/>
                <w:szCs w:val="36"/>
                <w:rtl/>
              </w:rPr>
              <w:t xml:space="preserve"> غادرها ليلا بعد</w:t>
            </w:r>
            <w:r w:rsidR="00BC4E67" w:rsidRPr="001F7D17">
              <w:rPr>
                <w:sz w:val="36"/>
                <w:szCs w:val="36"/>
                <w:rtl/>
              </w:rPr>
              <w:t xml:space="preserve"> انطلاق </w:t>
            </w:r>
            <w:r w:rsidR="000E311C" w:rsidRPr="001F7D17">
              <w:rPr>
                <w:sz w:val="36"/>
                <w:szCs w:val="36"/>
                <w:rtl/>
              </w:rPr>
              <w:t xml:space="preserve">عاصفة </w:t>
            </w:r>
            <w:r w:rsidR="00901CA3" w:rsidRPr="001F7D17">
              <w:rPr>
                <w:sz w:val="36"/>
                <w:szCs w:val="36"/>
                <w:rtl/>
              </w:rPr>
              <w:t>الحزم</w:t>
            </w:r>
          </w:p>
          <w:p w:rsidR="00901CA3" w:rsidRDefault="00F11A22" w:rsidP="009050B6">
            <w:pPr>
              <w:pStyle w:val="BlockText"/>
              <w:bidi/>
              <w:ind w:left="2160"/>
            </w:pPr>
            <w:r w:rsidRPr="001F7D17">
              <w:rPr>
                <w:sz w:val="36"/>
                <w:szCs w:val="36"/>
                <w:rtl/>
              </w:rPr>
              <w:t xml:space="preserve"> </w:t>
            </w:r>
            <w:r w:rsidRPr="0086665A">
              <w:rPr>
                <w:color w:val="E0E0EA" w:themeColor="accent3" w:themeTint="33"/>
                <w:sz w:val="36"/>
                <w:szCs w:val="36"/>
                <w:rtl/>
              </w:rPr>
              <w:t>0</w:t>
            </w:r>
            <w:r w:rsidR="0062350B" w:rsidRPr="0086665A">
              <w:rPr>
                <w:color w:val="E0E0EA" w:themeColor="accent3" w:themeTint="33"/>
                <w:sz w:val="36"/>
                <w:szCs w:val="36"/>
                <w:rtl/>
              </w:rPr>
              <w:t>0967772001030</w:t>
            </w:r>
            <w:r w:rsidR="0062350B" w:rsidRPr="001F7D17">
              <w:rPr>
                <w:sz w:val="36"/>
                <w:szCs w:val="36"/>
                <w:rtl/>
              </w:rPr>
              <w:t xml:space="preserve">  </w:t>
            </w:r>
            <w:r w:rsidR="00F10462" w:rsidRPr="001F7D17">
              <w:rPr>
                <w:sz w:val="36"/>
                <w:szCs w:val="36"/>
                <w:rtl/>
              </w:rPr>
              <w:t xml:space="preserve">- </w:t>
            </w:r>
            <w:hyperlink r:id="rId15" w:history="1">
              <w:r w:rsidR="00F10462" w:rsidRPr="0086665A">
                <w:rPr>
                  <w:rStyle w:val="Hyperlink"/>
                  <w:color w:val="E0E0EA" w:themeColor="accent3" w:themeTint="33"/>
                  <w:sz w:val="36"/>
                  <w:szCs w:val="36"/>
                </w:rPr>
                <w:t>alyosofi@gmail.com</w:t>
              </w:r>
            </w:hyperlink>
            <w:r w:rsidR="00F10462">
              <w:t xml:space="preserve"> </w:t>
            </w:r>
          </w:p>
        </w:tc>
      </w:tr>
    </w:tbl>
    <w:p w:rsidR="00AE7AE4" w:rsidRDefault="00706F6F">
      <w:r>
        <w:br w:type="page"/>
      </w:r>
    </w:p>
    <w:p w:rsidR="00AE7AE4" w:rsidRPr="00D8271D" w:rsidRDefault="00077C8F">
      <w:pPr>
        <w:pStyle w:val="Heading1"/>
        <w:rPr>
          <w:b/>
          <w:bCs/>
          <w:sz w:val="56"/>
          <w:szCs w:val="56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7E6AE85F" wp14:editId="66616F6F">
            <wp:simplePos x="0" y="0"/>
            <wp:positionH relativeFrom="column">
              <wp:posOffset>-137160</wp:posOffset>
            </wp:positionH>
            <wp:positionV relativeFrom="paragraph">
              <wp:posOffset>1271905</wp:posOffset>
            </wp:positionV>
            <wp:extent cx="2275840" cy="128016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75840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1A3D" w:rsidRPr="00D8271D">
        <w:rPr>
          <w:b/>
          <w:bCs/>
          <w:sz w:val="56"/>
          <w:szCs w:val="56"/>
          <w:rtl/>
        </w:rPr>
        <w:t xml:space="preserve">السيرة </w:t>
      </w:r>
      <w:r w:rsidR="00D10080" w:rsidRPr="00D8271D">
        <w:rPr>
          <w:b/>
          <w:bCs/>
          <w:sz w:val="56"/>
          <w:szCs w:val="56"/>
          <w:rtl/>
        </w:rPr>
        <w:t xml:space="preserve">الإعلامية و السياسية </w:t>
      </w:r>
    </w:p>
    <w:p w:rsidR="00AE7AE4" w:rsidRDefault="00AD6D86">
      <w:r>
        <w:rPr>
          <w:b/>
          <w:bCs/>
          <w:noProof/>
          <w:sz w:val="56"/>
          <w:szCs w:val="56"/>
          <w:rtl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0E9AE3B3" wp14:editId="671DFFE6">
                <wp:simplePos x="0" y="0"/>
                <wp:positionH relativeFrom="column">
                  <wp:posOffset>2514600</wp:posOffset>
                </wp:positionH>
                <wp:positionV relativeFrom="paragraph">
                  <wp:posOffset>5080</wp:posOffset>
                </wp:positionV>
                <wp:extent cx="4703445" cy="7543800"/>
                <wp:effectExtent l="675323" t="1820227" r="639127" b="1820228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168990">
                          <a:off x="0" y="0"/>
                          <a:ext cx="4703445" cy="75438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6B6F81" w:rsidRPr="002F5036" w:rsidRDefault="00EE4410" w:rsidP="009E742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  <w:r w:rsidRPr="002F5036">
                              <w:rPr>
                                <w:sz w:val="28"/>
                                <w:szCs w:val="28"/>
                                <w:rtl/>
                              </w:rPr>
                              <w:t xml:space="preserve">خبير في إعداد و </w:t>
                            </w:r>
                            <w:r w:rsidR="00237C4D" w:rsidRPr="002F5036">
                              <w:rPr>
                                <w:sz w:val="28"/>
                                <w:szCs w:val="28"/>
                                <w:rtl/>
                              </w:rPr>
                              <w:t xml:space="preserve">إدارة الحملات الإعلامية و صناعة الرأي </w:t>
                            </w:r>
                            <w:r w:rsidR="009E7423" w:rsidRPr="002F5036">
                              <w:rPr>
                                <w:sz w:val="28"/>
                                <w:szCs w:val="28"/>
                                <w:rtl/>
                              </w:rPr>
                              <w:t>العام</w:t>
                            </w:r>
                          </w:p>
                          <w:p w:rsidR="006A30C6" w:rsidRPr="001F38FB" w:rsidRDefault="006B6F81" w:rsidP="006B6F8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sz w:val="28"/>
                                <w:szCs w:val="28"/>
                              </w:rPr>
                            </w:pP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إعلامي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قدم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التحليل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السياسي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باللغتين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العربية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الإنجليزية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خلال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قرابة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6 </w:t>
                            </w:r>
                            <w:r w:rsidR="00A73470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سنوات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التحليل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السياسي،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وقد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راكم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فيها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سمعة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طيبة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علاقات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جيدة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مع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المراسلين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المنتجين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المذيعين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صناع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القرار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في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ما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يزيد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عدد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41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القنوات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الفضائية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وكالات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الأنباء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الإذاعات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العالمية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الإقليمية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المحلية،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F9123B" w:rsidRPr="002F5036">
                              <w:rPr>
                                <w:rFonts w:cs="Times New Roman" w:hint="cs"/>
                                <w:sz w:val="28"/>
                                <w:szCs w:val="28"/>
                                <w:rtl/>
                              </w:rPr>
                              <w:t>الناطقة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بالعربية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الإنجليزية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bookmarkStart w:id="0" w:name="_GoBack"/>
                            <w:bookmarkEnd w:id="0"/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( 5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بريطانيا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4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أمريكا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4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فرنسا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3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ألمانيا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 2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روسيا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1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تركيا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2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باكستان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4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مصر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 3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قطر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3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السعودية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2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الإمارات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1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البحرين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1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المغرب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6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اليمن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)</w:t>
                            </w:r>
                          </w:p>
                          <w:p w:rsidR="00AF3303" w:rsidRPr="00AF3303" w:rsidRDefault="001F38FB" w:rsidP="00734C7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شارك بفعالية في </w:t>
                            </w:r>
                            <w:r w:rsidR="00AE09B0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تعزيز الرأي العام </w:t>
                            </w:r>
                            <w:r w:rsidR="0085007B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المساند لعاصفة الحزم </w:t>
                            </w:r>
                            <w:r w:rsidR="005C1400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و إعادة </w:t>
                            </w:r>
                            <w:r w:rsidR="002A42E7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الأمل </w:t>
                            </w:r>
                            <w:r w:rsidR="0085007B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و للشرعية</w:t>
                            </w:r>
                            <w:r w:rsidR="00AA6DD4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و في تفنيد أباطيل </w:t>
                            </w:r>
                            <w:r w:rsidR="001F0326">
                              <w:rPr>
                                <w:rFonts w:cs="Times New Roman" w:hint="cs"/>
                                <w:sz w:val="28"/>
                                <w:szCs w:val="28"/>
                                <w:rtl/>
                              </w:rPr>
                              <w:t>الانقلابين</w:t>
                            </w:r>
                            <w:r w:rsidR="002C2B73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و فضح جرائمهم </w:t>
                            </w:r>
                            <w:r w:rsidR="0085007B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602D72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من </w:t>
                            </w:r>
                            <w:r w:rsidR="002C2B73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خلال </w:t>
                            </w:r>
                            <w:r w:rsidR="00A2166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التصريحات و </w:t>
                            </w:r>
                            <w:r w:rsidR="00EB743B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المقالات</w:t>
                            </w:r>
                            <w:r w:rsidR="0046352E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EB743B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المقالات </w:t>
                            </w:r>
                            <w:r w:rsidR="0046352E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والمقالات</w:t>
                            </w:r>
                            <w:r w:rsidR="00A2166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مع عشرات القنوات و الإذاعات </w:t>
                            </w:r>
                            <w:r w:rsidR="00F73C1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و المواقع </w:t>
                            </w:r>
                            <w:r w:rsidR="00602D72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46352E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الإخبارية و قد كان أول </w:t>
                            </w:r>
                            <w:r w:rsidR="000B7BEB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متحدث للقناة السعودية الرسمية بعد </w:t>
                            </w:r>
                            <w:r w:rsidR="00AF3303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خطاب </w:t>
                            </w:r>
                            <w:r w:rsidR="001F0326">
                              <w:rPr>
                                <w:rFonts w:cs="Times New Roman" w:hint="cs"/>
                                <w:sz w:val="28"/>
                                <w:szCs w:val="28"/>
                                <w:rtl/>
                              </w:rPr>
                              <w:t>الجبير من</w:t>
                            </w:r>
                            <w:r w:rsidR="000E6F99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واشنطن معلنا انطلاق عاصفة الحزم.</w:t>
                            </w:r>
                          </w:p>
                          <w:p w:rsidR="00B660D1" w:rsidRPr="00B660D1" w:rsidRDefault="001A2D55" w:rsidP="00AF330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sz w:val="28"/>
                                <w:szCs w:val="28"/>
                              </w:rPr>
                            </w:pP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ا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لناطق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الإعلامي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للمستشفى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الميداني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في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ساحة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التغيير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AA0E31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بصنعاء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رئيس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كتلة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الشباب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والتغيير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التي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شاركت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بفعالية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في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ثورة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الشباب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باليمن</w:t>
                            </w:r>
                            <w:r w:rsidR="00B002B3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B660D1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2011</w:t>
                            </w:r>
                          </w:p>
                          <w:p w:rsidR="006B6F81" w:rsidRPr="002F5036" w:rsidRDefault="00304D9B" w:rsidP="00B660D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sz w:val="28"/>
                                <w:szCs w:val="28"/>
                              </w:rPr>
                            </w:pP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كاتب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واكب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الأحداث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بالرؤى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السياسية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الفكرية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عبر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كتابة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المقالات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الردود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على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المقابلات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التصريحات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في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عدد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الصحف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المواقع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الإخبارية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العربية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اليمنية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عبر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الإعلام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117FB5" w:rsidRPr="002F5036">
                              <w:rPr>
                                <w:rFonts w:cs="Times New Roman" w:hint="cs"/>
                                <w:sz w:val="28"/>
                                <w:szCs w:val="28"/>
                                <w:rtl/>
                              </w:rPr>
                              <w:t>الاجتماعي</w:t>
                            </w:r>
                            <w:r w:rsidR="00117FB5"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. </w:t>
                            </w:r>
                          </w:p>
                          <w:p w:rsidR="00881E8D" w:rsidRPr="002F5036" w:rsidRDefault="00117FB5" w:rsidP="00117FB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sz w:val="28"/>
                                <w:szCs w:val="28"/>
                              </w:rPr>
                            </w:pP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سؤول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الإعلام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العلاقات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لمؤسسة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إم بي ٱي للإ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علام</w:t>
                            </w:r>
                            <w:r w:rsidR="00932989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. </w:t>
                            </w:r>
                          </w:p>
                          <w:p w:rsidR="00304D9B" w:rsidRPr="002F5036" w:rsidRDefault="00881E8D" w:rsidP="00147AD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sz w:val="28"/>
                                <w:szCs w:val="28"/>
                              </w:rPr>
                            </w:pP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شاعر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 "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أنجز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الدخول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إلى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عالم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الشعر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باقتدار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"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هكذا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قال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الاستاذ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الدكتور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عبد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العزيز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المقالح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في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مقدمة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C67DC0"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المجموعة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A73470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الشعرية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'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شهوة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الضوء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' </w:t>
                            </w:r>
                            <w:r w:rsidR="00DC5B5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.</w:t>
                            </w:r>
                          </w:p>
                          <w:p w:rsidR="009E7423" w:rsidRPr="002F5036" w:rsidRDefault="009E7423" w:rsidP="009E742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</w:pP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رئيس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اللجنة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الإعلامية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لاتحاد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طلاب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اليمن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بكلية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الطب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في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جامعة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BF1153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صنعاء. </w:t>
                            </w:r>
                          </w:p>
                          <w:p w:rsidR="009E7423" w:rsidRPr="002F5036" w:rsidRDefault="009E7423" w:rsidP="009E742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</w:pP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رئيس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اللجنة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الطلابية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بمدرسة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الفلاح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بني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يوسف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. </w:t>
                            </w:r>
                          </w:p>
                          <w:p w:rsidR="009E7423" w:rsidRPr="002F5036" w:rsidRDefault="009E7423" w:rsidP="009E742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sz w:val="28"/>
                                <w:szCs w:val="28"/>
                              </w:rPr>
                            </w:pP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مدرب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DC5B5C" w:rsidRPr="002F5036">
                              <w:rPr>
                                <w:rFonts w:cs="Times New Roman" w:hint="cs"/>
                                <w:sz w:val="28"/>
                                <w:szCs w:val="28"/>
                                <w:rtl/>
                              </w:rPr>
                              <w:t>محاضر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في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عدد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الفعاليات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المدنية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فاعل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مع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عدد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فعاليات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DC5B5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المجتمع</w:t>
                            </w:r>
                            <w:r w:rsidRPr="002F5036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2F5036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المدني</w:t>
                            </w:r>
                            <w:r w:rsidR="00DC5B5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9AE3B3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198pt;margin-top:.4pt;width:370.35pt;height:594pt;rotation:3461382fd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" strokecolor="white [3212]" strokeweight=".5pt">
                <v:textbox>
                  <w:txbxContent>
                    <w:p w:rsidR="006B6F81" w:rsidRPr="002F5036" w:rsidRDefault="00EE4410" w:rsidP="009E742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sz w:val="28"/>
                          <w:szCs w:val="28"/>
                          <w:rtl/>
                        </w:rPr>
                      </w:pPr>
                      <w:r w:rsidRPr="002F5036">
                        <w:rPr>
                          <w:sz w:val="28"/>
                          <w:szCs w:val="28"/>
                          <w:rtl/>
                        </w:rPr>
                        <w:t xml:space="preserve">خبير في إعداد و </w:t>
                      </w:r>
                      <w:r w:rsidR="00237C4D" w:rsidRPr="002F5036">
                        <w:rPr>
                          <w:sz w:val="28"/>
                          <w:szCs w:val="28"/>
                          <w:rtl/>
                        </w:rPr>
                        <w:t xml:space="preserve">إدارة الحملات الإعلامية و صناعة الرأي </w:t>
                      </w:r>
                      <w:r w:rsidR="009E7423" w:rsidRPr="002F5036">
                        <w:rPr>
                          <w:sz w:val="28"/>
                          <w:szCs w:val="28"/>
                          <w:rtl/>
                        </w:rPr>
                        <w:t>العام</w:t>
                      </w:r>
                    </w:p>
                    <w:p w:rsidR="006A30C6" w:rsidRPr="001F38FB" w:rsidRDefault="006B6F81" w:rsidP="006B6F8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sz w:val="28"/>
                          <w:szCs w:val="28"/>
                        </w:rPr>
                      </w:pP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إعلامي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قدم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التحليل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السياسي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باللغتين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العربية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الإنجليزية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خلال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قرابة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6 </w:t>
                      </w:r>
                      <w:r w:rsidR="00A73470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سنوات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التحليل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السياسي،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وقد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راكم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فيها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سمعة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طيبة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علاقات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جيدة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مع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المراسلين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المنتجين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المذيعين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صناع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القرار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في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ما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يزيد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عدد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41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القنوات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الفضائية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وكالات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الأنباء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الإذاعات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العالمية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الإقليمية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المحلية،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F9123B" w:rsidRPr="002F5036">
                        <w:rPr>
                          <w:rFonts w:cs="Times New Roman" w:hint="cs"/>
                          <w:sz w:val="28"/>
                          <w:szCs w:val="28"/>
                          <w:rtl/>
                        </w:rPr>
                        <w:t>الناطقة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بالعربية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الإنجليزية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bookmarkStart w:id="1" w:name="_GoBack"/>
                      <w:bookmarkEnd w:id="1"/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( 5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بريطانيا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4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أمريكا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4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فرنسا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3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ألمانيا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 2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روسيا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1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تركيا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2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باكستان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4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مصر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 3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قطر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3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السعودية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2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الإمارات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1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البحرين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1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المغرب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6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اليمن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)</w:t>
                      </w:r>
                    </w:p>
                    <w:p w:rsidR="00AF3303" w:rsidRPr="00AF3303" w:rsidRDefault="001F38FB" w:rsidP="00734C7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شارك بفعالية في </w:t>
                      </w:r>
                      <w:r w:rsidR="00AE09B0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تعزيز الرأي العام </w:t>
                      </w:r>
                      <w:r w:rsidR="0085007B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المساند لعاصفة الحزم </w:t>
                      </w:r>
                      <w:r w:rsidR="005C1400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و إعادة </w:t>
                      </w:r>
                      <w:r w:rsidR="002A42E7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الأمل </w:t>
                      </w:r>
                      <w:r w:rsidR="0085007B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و للشرعية</w:t>
                      </w:r>
                      <w:r w:rsidR="00AA6DD4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و في تفنيد أباطيل </w:t>
                      </w:r>
                      <w:r w:rsidR="001F0326">
                        <w:rPr>
                          <w:rFonts w:cs="Times New Roman" w:hint="cs"/>
                          <w:sz w:val="28"/>
                          <w:szCs w:val="28"/>
                          <w:rtl/>
                        </w:rPr>
                        <w:t>الانقلابين</w:t>
                      </w:r>
                      <w:r w:rsidR="002C2B73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و فضح جرائمهم </w:t>
                      </w:r>
                      <w:r w:rsidR="0085007B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602D72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من </w:t>
                      </w:r>
                      <w:r w:rsidR="002C2B73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خلال </w:t>
                      </w:r>
                      <w:r w:rsidR="00A2166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التصريحات و </w:t>
                      </w:r>
                      <w:r w:rsidR="00EB743B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المقالات</w:t>
                      </w:r>
                      <w:r w:rsidR="0046352E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EB743B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المقالات </w:t>
                      </w:r>
                      <w:r w:rsidR="0046352E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والمقالات</w:t>
                      </w:r>
                      <w:r w:rsidR="00A2166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مع عشرات القنوات و الإذاعات </w:t>
                      </w:r>
                      <w:r w:rsidR="00F73C1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و المواقع </w:t>
                      </w:r>
                      <w:r w:rsidR="00602D72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46352E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الإخبارية و قد كان أول </w:t>
                      </w:r>
                      <w:r w:rsidR="000B7BEB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متحدث للقناة السعودية الرسمية بعد </w:t>
                      </w:r>
                      <w:r w:rsidR="00AF3303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خطاب </w:t>
                      </w:r>
                      <w:r w:rsidR="001F0326">
                        <w:rPr>
                          <w:rFonts w:cs="Times New Roman" w:hint="cs"/>
                          <w:sz w:val="28"/>
                          <w:szCs w:val="28"/>
                          <w:rtl/>
                        </w:rPr>
                        <w:t>الجبير من</w:t>
                      </w:r>
                      <w:r w:rsidR="000E6F99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واشنطن معلنا انطلاق عاصفة الحزم.</w:t>
                      </w:r>
                    </w:p>
                    <w:p w:rsidR="00B660D1" w:rsidRPr="00B660D1" w:rsidRDefault="001A2D55" w:rsidP="00AF330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sz w:val="28"/>
                          <w:szCs w:val="28"/>
                        </w:rPr>
                      </w:pP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ا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لناطق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الإعلامي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للمستشفى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الميداني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في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ساحة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التغيير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AA0E31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بصنعاء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رئيس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كتلة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الشباب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والتغيير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التي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شاركت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بفعالية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في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ثورة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الشباب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باليمن</w:t>
                      </w:r>
                      <w:r w:rsidR="00B002B3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B660D1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2011</w:t>
                      </w:r>
                    </w:p>
                    <w:p w:rsidR="006B6F81" w:rsidRPr="002F5036" w:rsidRDefault="00304D9B" w:rsidP="00B660D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sz w:val="28"/>
                          <w:szCs w:val="28"/>
                        </w:rPr>
                      </w:pP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كاتب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واكب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الأحداث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بالرؤى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السياسية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الفكرية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عبر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كتابة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المقالات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الردود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على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المقابلات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التصريحات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في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عدد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الصحف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المواقع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الإخبارية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العربية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اليمنية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عبر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الإعلام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117FB5" w:rsidRPr="002F5036">
                        <w:rPr>
                          <w:rFonts w:cs="Times New Roman" w:hint="cs"/>
                          <w:sz w:val="28"/>
                          <w:szCs w:val="28"/>
                          <w:rtl/>
                        </w:rPr>
                        <w:t>الاجتماعي</w:t>
                      </w:r>
                      <w:r w:rsidR="00117FB5"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. </w:t>
                      </w:r>
                    </w:p>
                    <w:p w:rsidR="00881E8D" w:rsidRPr="002F5036" w:rsidRDefault="00117FB5" w:rsidP="00117FB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sz w:val="28"/>
                          <w:szCs w:val="28"/>
                        </w:rPr>
                      </w:pP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سؤول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الإعلام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العلاقات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لمؤسسة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إم بي ٱي للإ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علام</w:t>
                      </w:r>
                      <w:r w:rsidR="00932989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. </w:t>
                      </w:r>
                    </w:p>
                    <w:p w:rsidR="00304D9B" w:rsidRPr="002F5036" w:rsidRDefault="00881E8D" w:rsidP="00147AD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sz w:val="28"/>
                          <w:szCs w:val="28"/>
                        </w:rPr>
                      </w:pP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شاعر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 "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أنجز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الدخول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إلى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عالم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الشعر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باقتدار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"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هكذا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قال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الاستاذ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الدكتور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عبد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العزيز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المقالح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في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مقدمة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C67DC0"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المجموعة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A73470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الشعرية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'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شهوة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الضوء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' </w:t>
                      </w:r>
                      <w:r w:rsidR="00DC5B5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.</w:t>
                      </w:r>
                    </w:p>
                    <w:p w:rsidR="009E7423" w:rsidRPr="002F5036" w:rsidRDefault="009E7423" w:rsidP="009E742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rFonts w:cs="Times New Roman"/>
                          <w:sz w:val="28"/>
                          <w:szCs w:val="28"/>
                          <w:rtl/>
                        </w:rPr>
                      </w:pP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رئيس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اللجنة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الإعلامية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لاتحاد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طلاب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اليمن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بكلية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الطب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في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جامعة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BF1153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صنعاء. </w:t>
                      </w:r>
                    </w:p>
                    <w:p w:rsidR="009E7423" w:rsidRPr="002F5036" w:rsidRDefault="009E7423" w:rsidP="009E742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rFonts w:cs="Times New Roman"/>
                          <w:sz w:val="28"/>
                          <w:szCs w:val="28"/>
                          <w:rtl/>
                        </w:rPr>
                      </w:pP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رئيس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اللجنة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الطلابية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بمدرسة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الفلاح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بني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يوسف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. </w:t>
                      </w:r>
                    </w:p>
                    <w:p w:rsidR="009E7423" w:rsidRPr="002F5036" w:rsidRDefault="009E7423" w:rsidP="009E742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sz w:val="28"/>
                          <w:szCs w:val="28"/>
                        </w:rPr>
                      </w:pP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مدرب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DC5B5C" w:rsidRPr="002F5036">
                        <w:rPr>
                          <w:rFonts w:cs="Times New Roman" w:hint="cs"/>
                          <w:sz w:val="28"/>
                          <w:szCs w:val="28"/>
                          <w:rtl/>
                        </w:rPr>
                        <w:t>محاضر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في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عدد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الفعاليات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المدنية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فاعل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مع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عدد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فعاليات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DC5B5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المجتمع</w:t>
                      </w:r>
                      <w:r w:rsidRPr="002F5036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2F5036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المدني</w:t>
                      </w:r>
                      <w:r w:rsidR="00DC5B5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</w:p>
    <w:p w:rsidR="00AE7AE4" w:rsidRDefault="00AE7AE4" w:rsidP="002155CC">
      <w:pPr>
        <w:pStyle w:val="Heading2"/>
      </w:pPr>
    </w:p>
    <w:p w:rsidR="00AE7AE4" w:rsidRDefault="00AE7AE4" w:rsidP="002155CC"/>
    <w:p w:rsidR="00AE7AE4" w:rsidRDefault="00077C8F">
      <w:r>
        <w:rPr>
          <w:noProof/>
        </w:rPr>
        <w:drawing>
          <wp:anchor distT="0" distB="0" distL="114300" distR="114300" simplePos="0" relativeHeight="251670528" behindDoc="0" locked="0" layoutInCell="1" allowOverlap="1" wp14:anchorId="07958090" wp14:editId="0D71C35F">
            <wp:simplePos x="0" y="0"/>
            <wp:positionH relativeFrom="column">
              <wp:posOffset>-130810</wp:posOffset>
            </wp:positionH>
            <wp:positionV relativeFrom="paragraph">
              <wp:posOffset>239395</wp:posOffset>
            </wp:positionV>
            <wp:extent cx="2245360" cy="1263015"/>
            <wp:effectExtent l="0" t="0" r="254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45360" cy="1263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7AE4" w:rsidRDefault="00AE7AE4" w:rsidP="00947A41">
      <w:pPr>
        <w:pStyle w:val="Heading2"/>
      </w:pPr>
    </w:p>
    <w:p w:rsidR="00AE7AE4" w:rsidRDefault="00AE7AE4" w:rsidP="00947A41"/>
    <w:p w:rsidR="00AE7AE4" w:rsidRDefault="0083013B">
      <w:r>
        <w:rPr>
          <w:noProof/>
        </w:rPr>
        <w:drawing>
          <wp:anchor distT="0" distB="0" distL="114300" distR="114300" simplePos="0" relativeHeight="251672576" behindDoc="0" locked="0" layoutInCell="1" allowOverlap="1" wp14:anchorId="133A17E2" wp14:editId="36B306BA">
            <wp:simplePos x="0" y="0"/>
            <wp:positionH relativeFrom="column">
              <wp:posOffset>-74295</wp:posOffset>
            </wp:positionH>
            <wp:positionV relativeFrom="paragraph">
              <wp:posOffset>4307205</wp:posOffset>
            </wp:positionV>
            <wp:extent cx="2280285" cy="1814195"/>
            <wp:effectExtent l="0" t="0" r="571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80285" cy="1814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5C59">
        <w:rPr>
          <w:noProof/>
        </w:rPr>
        <w:drawing>
          <wp:anchor distT="0" distB="0" distL="114300" distR="114300" simplePos="0" relativeHeight="251673600" behindDoc="0" locked="0" layoutInCell="1" allowOverlap="1" wp14:anchorId="0D15EE4E" wp14:editId="1D63ECEC">
            <wp:simplePos x="0" y="0"/>
            <wp:positionH relativeFrom="column">
              <wp:posOffset>-117475</wp:posOffset>
            </wp:positionH>
            <wp:positionV relativeFrom="paragraph">
              <wp:posOffset>2916555</wp:posOffset>
            </wp:positionV>
            <wp:extent cx="2326005" cy="1290320"/>
            <wp:effectExtent l="0" t="0" r="0" b="508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26005" cy="1290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5C59">
        <w:rPr>
          <w:noProof/>
        </w:rPr>
        <w:drawing>
          <wp:anchor distT="0" distB="0" distL="114300" distR="114300" simplePos="0" relativeHeight="251671552" behindDoc="0" locked="0" layoutInCell="1" allowOverlap="1" wp14:anchorId="1D84D142" wp14:editId="0B5C9B4F">
            <wp:simplePos x="0" y="0"/>
            <wp:positionH relativeFrom="column">
              <wp:posOffset>-117475</wp:posOffset>
            </wp:positionH>
            <wp:positionV relativeFrom="paragraph">
              <wp:posOffset>628015</wp:posOffset>
            </wp:positionV>
            <wp:extent cx="2326005" cy="221043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26005" cy="221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7AE4" w:rsidRDefault="007707FD" w:rsidP="00947A41">
      <w:pPr>
        <w:pStyle w:val="Heading2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20E481CA" wp14:editId="7953E0CB">
                <wp:simplePos x="0" y="0"/>
                <wp:positionH relativeFrom="column">
                  <wp:posOffset>245745</wp:posOffset>
                </wp:positionH>
                <wp:positionV relativeFrom="paragraph">
                  <wp:posOffset>28575</wp:posOffset>
                </wp:positionV>
                <wp:extent cx="6777990" cy="1154430"/>
                <wp:effectExtent l="0" t="0" r="22860" b="2667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7990" cy="115443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6350"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txbx>
                        <w:txbxContent>
                          <w:p w:rsidR="00FA088F" w:rsidRPr="00D83C40" w:rsidRDefault="00FA088F" w:rsidP="00FA0118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</w:p>
                          <w:p w:rsidR="00B362E4" w:rsidRPr="00453C26" w:rsidRDefault="00453C26" w:rsidP="00FA0118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rtl/>
                              </w:rPr>
                              <w:t xml:space="preserve">السيرة المهنية </w:t>
                            </w:r>
                            <w:r w:rsidR="00FA0118">
                              <w:rPr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rtl/>
                              </w:rPr>
                              <w:t xml:space="preserve">و </w:t>
                            </w:r>
                            <w:r w:rsidR="00FA088F">
                              <w:rPr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rtl/>
                              </w:rPr>
                              <w:t>الإدارية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E481CA" id="Text Box 2" o:spid="_x0000_s1027" type="#_x0000_t202" style="position:absolute;margin-left:19.35pt;margin-top:2.25pt;width:533.7pt;height:90.9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" fillcolor="#636 [3204]" strokecolor="#f2f2f2 [3052]" strokeweight=".5pt">
                <v:textbox>
                  <w:txbxContent>
                    <w:p w:rsidR="00FA088F" w:rsidRPr="00D83C40" w:rsidRDefault="00FA088F" w:rsidP="00FA0118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</w:p>
                    <w:p w:rsidR="00B362E4" w:rsidRPr="00453C26" w:rsidRDefault="00453C26" w:rsidP="00FA0118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56"/>
                          <w:szCs w:val="56"/>
                          <w:rtl/>
                        </w:rPr>
                        <w:t xml:space="preserve">السيرة المهنية </w:t>
                      </w:r>
                      <w:r w:rsidR="00FA0118">
                        <w:rPr>
                          <w:b/>
                          <w:bCs/>
                          <w:color w:val="FFFFFF" w:themeColor="background1"/>
                          <w:sz w:val="56"/>
                          <w:szCs w:val="56"/>
                          <w:rtl/>
                        </w:rPr>
                        <w:t xml:space="preserve">و </w:t>
                      </w:r>
                      <w:r w:rsidR="00FA088F">
                        <w:rPr>
                          <w:b/>
                          <w:bCs/>
                          <w:color w:val="FFFFFF" w:themeColor="background1"/>
                          <w:sz w:val="56"/>
                          <w:szCs w:val="56"/>
                          <w:rtl/>
                        </w:rPr>
                        <w:t>الإدارية</w:t>
                      </w:r>
                    </w:p>
                  </w:txbxContent>
                </v:textbox>
              </v:shape>
            </w:pict>
          </mc:Fallback>
        </mc:AlternateContent>
      </w:r>
    </w:p>
    <w:p w:rsidR="00947A41" w:rsidRDefault="00947A41" w:rsidP="00947A41">
      <w:pPr>
        <w:pStyle w:val="Heading2"/>
      </w:pPr>
    </w:p>
    <w:p w:rsidR="00947A41" w:rsidRDefault="00947A41" w:rsidP="00947A41">
      <w:pPr>
        <w:pStyle w:val="Heading2"/>
      </w:pPr>
    </w:p>
    <w:p w:rsidR="00947A41" w:rsidRDefault="00947A41" w:rsidP="00947A41">
      <w:pPr>
        <w:pStyle w:val="Heading2"/>
      </w:pPr>
    </w:p>
    <w:p w:rsidR="00B83E4A" w:rsidRDefault="00B83E4A" w:rsidP="00947A41">
      <w:pPr>
        <w:pStyle w:val="Heading2"/>
      </w:pPr>
    </w:p>
    <w:p w:rsidR="00B83E4A" w:rsidRDefault="00486325" w:rsidP="00947A41">
      <w:pPr>
        <w:pStyle w:val="Heading2"/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5FF6E19" wp14:editId="232F8E8C">
            <wp:simplePos x="0" y="0"/>
            <wp:positionH relativeFrom="column">
              <wp:posOffset>-45720</wp:posOffset>
            </wp:positionH>
            <wp:positionV relativeFrom="paragraph">
              <wp:posOffset>192405</wp:posOffset>
            </wp:positionV>
            <wp:extent cx="2366010" cy="171513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66010" cy="1715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3E4A" w:rsidRDefault="005A115A" w:rsidP="00947A41">
      <w:pPr>
        <w:pStyle w:val="Heading2"/>
      </w:pPr>
      <w:r>
        <w:rPr>
          <w:b/>
          <w:bCs/>
          <w:noProof/>
          <w:sz w:val="56"/>
          <w:szCs w:val="56"/>
          <w:rtl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265C5CA2" wp14:editId="405A66DA">
                <wp:simplePos x="0" y="0"/>
                <wp:positionH relativeFrom="column">
                  <wp:posOffset>2571750</wp:posOffset>
                </wp:positionH>
                <wp:positionV relativeFrom="paragraph">
                  <wp:posOffset>32385</wp:posOffset>
                </wp:positionV>
                <wp:extent cx="4703445" cy="8016240"/>
                <wp:effectExtent l="0" t="0" r="20955" b="2286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3445" cy="801624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8435CC" w:rsidRPr="001E0A17" w:rsidRDefault="006C40CE" w:rsidP="001E0A1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</w:pPr>
                            <w:r w:rsidRPr="001E0A17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خبير تسويق و </w:t>
                            </w:r>
                            <w:r w:rsidR="001A1B6E" w:rsidRPr="001E0A17">
                              <w:rPr>
                                <w:rFonts w:cs="Times New Roman" w:hint="cs"/>
                                <w:sz w:val="28"/>
                                <w:szCs w:val="28"/>
                                <w:rtl/>
                              </w:rPr>
                              <w:t>رائد</w:t>
                            </w:r>
                            <w:r w:rsidRPr="001E0A17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F0529C" w:rsidRPr="001E0A17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أعمال. </w:t>
                            </w:r>
                            <w:r w:rsidR="00E957A9" w:rsidRPr="001E0A17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يجيد </w:t>
                            </w:r>
                            <w:r w:rsidR="003E0D72" w:rsidRPr="001E0A17">
                              <w:rPr>
                                <w:rFonts w:cs="Times New Roman" w:hint="cs"/>
                                <w:sz w:val="28"/>
                                <w:szCs w:val="28"/>
                                <w:rtl/>
                              </w:rPr>
                              <w:t>الاتصال</w:t>
                            </w:r>
                            <w:r w:rsidR="00E957A9" w:rsidRPr="001E0A17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DA60E6" w:rsidRPr="001E0A17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الإداري و التجاري</w:t>
                            </w:r>
                            <w:r w:rsidR="003E0D72" w:rsidRPr="001E0A17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المكتوب و المنطوق</w:t>
                            </w:r>
                            <w:r w:rsidR="00DA60E6" w:rsidRPr="001E0A17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باللغتين العربية و </w:t>
                            </w:r>
                            <w:r w:rsidR="008A61AA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الإنجليزية</w:t>
                            </w:r>
                            <w:r w:rsidR="003E0D72" w:rsidRPr="001E0A17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. </w:t>
                            </w:r>
                            <w:r w:rsidR="007C41A9" w:rsidRPr="001E0A17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8435CC" w:rsidRPr="008435CC" w:rsidRDefault="008435CC" w:rsidP="008435C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</w:pP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خبرة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15 </w:t>
                            </w:r>
                            <w:r w:rsidR="008731E8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سنة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في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التسويق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صناعة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الراي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العام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المساند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للعلامات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التجارية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في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الإدارة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في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تطوير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وريادة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الأعمال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تسويق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الفرص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الاستثمارية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في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2759EE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إعداد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الدراسات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التسويفية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ابحاث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السوق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تقييم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اتجاهات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الرأي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العام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في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إعداد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دراسات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الجدوى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الإقتصادية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الاجتماعية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قد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تولى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العديد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الأعمال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:-</w:t>
                            </w:r>
                          </w:p>
                          <w:p w:rsidR="008435CC" w:rsidRPr="008435CC" w:rsidRDefault="008435CC" w:rsidP="008435C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</w:pP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عضو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مجلس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الإدارة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في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شركة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الشهاب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للتجارة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الأدوية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. </w:t>
                            </w:r>
                          </w:p>
                          <w:p w:rsidR="008435CC" w:rsidRPr="008435CC" w:rsidRDefault="008435CC" w:rsidP="008435C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</w:pP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مدير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عام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مساعد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لمؤسسة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ماجنيكو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للتجارة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. </w:t>
                            </w:r>
                          </w:p>
                          <w:p w:rsidR="008435CC" w:rsidRPr="008435CC" w:rsidRDefault="008435CC" w:rsidP="008435C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</w:pP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مدير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شركة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المتحدة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الأردنية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في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سوق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اليمن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. </w:t>
                            </w:r>
                          </w:p>
                          <w:p w:rsidR="008435CC" w:rsidRPr="008435CC" w:rsidRDefault="008435CC" w:rsidP="008435C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</w:pP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مدير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مبيعات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شركة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ميجا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التايلاندية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. </w:t>
                            </w:r>
                          </w:p>
                          <w:p w:rsidR="008435CC" w:rsidRPr="008435CC" w:rsidRDefault="008435CC" w:rsidP="008435C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</w:pP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مشرف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تسويق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طبي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لشركة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بريستول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مايرز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سكويب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العالمية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على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واحد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7C41A9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فريقين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في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سوق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اليمن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. </w:t>
                            </w:r>
                          </w:p>
                          <w:p w:rsidR="008435CC" w:rsidRPr="008435CC" w:rsidRDefault="008435CC" w:rsidP="008435C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</w:pP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مشرف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تسويق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طبي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لشركة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بيليم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093875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التركية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على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كل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سوق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اليمن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.. </w:t>
                            </w:r>
                          </w:p>
                          <w:p w:rsidR="008435CC" w:rsidRPr="008435CC" w:rsidRDefault="008435CC" w:rsidP="008435C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</w:pP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مندوب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تسويق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طبي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لشركة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-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استرازينيكا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العالمية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. </w:t>
                            </w:r>
                          </w:p>
                          <w:p w:rsidR="008435CC" w:rsidRPr="008435CC" w:rsidRDefault="008435CC" w:rsidP="008435C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</w:pP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مندوب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تسويق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طبي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لشركة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فاركو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المصرية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. </w:t>
                            </w:r>
                          </w:p>
                          <w:p w:rsidR="008435CC" w:rsidRPr="008435CC" w:rsidRDefault="008435CC" w:rsidP="008435C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</w:pP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-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مدير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عام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'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رفاه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للحلول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الذكية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'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قدمت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093875" w:rsidRPr="008435CC">
                              <w:rPr>
                                <w:rFonts w:cs="Times New Roman" w:hint="cs"/>
                                <w:sz w:val="28"/>
                                <w:szCs w:val="28"/>
                                <w:rtl/>
                              </w:rPr>
                              <w:t>استشارات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التطوير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الدراسات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لعدد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المؤسسات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C83665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التجارية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الفاعلة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دراسات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افكار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إبداعية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مبنية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علي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استغلال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B7187E" w:rsidRPr="008435CC">
                              <w:rPr>
                                <w:rFonts w:cs="Times New Roman" w:hint="cs"/>
                                <w:sz w:val="28"/>
                                <w:szCs w:val="28"/>
                                <w:rtl/>
                              </w:rPr>
                              <w:t>فرص جاهزة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فجوات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سوقية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كبيرة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حلول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D302FA" w:rsidRPr="008435CC">
                              <w:rPr>
                                <w:rFonts w:cs="Times New Roman" w:hint="cs"/>
                                <w:sz w:val="28"/>
                                <w:szCs w:val="28"/>
                                <w:rtl/>
                              </w:rPr>
                              <w:t>ابتكارية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في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إدارة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المخاطر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اقتناص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الفرص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التي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تولدت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عن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عدد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المخاطر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السياسية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الأمنية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في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اليمن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كل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المؤشرات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الاستثمارية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تؤمد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انها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كنوز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مكشوفة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. </w:t>
                            </w:r>
                          </w:p>
                          <w:p w:rsidR="00776E41" w:rsidRPr="00DB4100" w:rsidRDefault="008435CC" w:rsidP="008435C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sz w:val="28"/>
                                <w:szCs w:val="28"/>
                              </w:rPr>
                            </w:pP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>-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قام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بالعديد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من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دراسات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الجدوى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دراسات</w:t>
                            </w:r>
                            <w:r w:rsidRPr="008435CC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8435CC">
                              <w:rPr>
                                <w:rFonts w:cs="Times New Roman" w:hint="eastAsia"/>
                                <w:sz w:val="28"/>
                                <w:szCs w:val="28"/>
                                <w:rtl/>
                              </w:rPr>
                              <w:t>السوق</w:t>
                            </w:r>
                            <w:r w:rsidR="00DB4100">
                              <w:rPr>
                                <w:rFonts w:cs="Times New Roman"/>
                                <w:sz w:val="28"/>
                                <w:szCs w:val="28"/>
                                <w:rtl/>
                              </w:rPr>
                              <w:t xml:space="preserve">. </w:t>
                            </w:r>
                          </w:p>
                          <w:p w:rsidR="00DB4100" w:rsidRPr="002F5036" w:rsidRDefault="00CA5469" w:rsidP="00DB4100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rtl/>
                              </w:rPr>
                              <w:t xml:space="preserve">تلقى </w:t>
                            </w:r>
                            <w:r w:rsidR="00641100">
                              <w:rPr>
                                <w:sz w:val="28"/>
                                <w:szCs w:val="28"/>
                                <w:rtl/>
                              </w:rPr>
                              <w:t>التدريب</w:t>
                            </w:r>
                            <w:r w:rsidR="00D072A8">
                              <w:rPr>
                                <w:sz w:val="28"/>
                                <w:szCs w:val="28"/>
                                <w:rtl/>
                              </w:rPr>
                              <w:t xml:space="preserve"> خلال مسيرته المهنية في </w:t>
                            </w:r>
                            <w:r w:rsidR="009861B6">
                              <w:rPr>
                                <w:sz w:val="28"/>
                                <w:szCs w:val="28"/>
                                <w:rtl/>
                              </w:rPr>
                              <w:t xml:space="preserve">المبيعات و التسويق و </w:t>
                            </w:r>
                            <w:r w:rsidR="0022240D">
                              <w:rPr>
                                <w:sz w:val="28"/>
                                <w:szCs w:val="28"/>
                                <w:rtl/>
                              </w:rPr>
                              <w:t xml:space="preserve">الإدارة عبو </w:t>
                            </w:r>
                            <w:r w:rsidR="00FA122C">
                              <w:rPr>
                                <w:sz w:val="28"/>
                                <w:szCs w:val="28"/>
                                <w:rtl/>
                              </w:rPr>
                              <w:t xml:space="preserve">عشرات الدورات التدريبية داخل و خارج </w:t>
                            </w:r>
                            <w:r w:rsidR="0044376A">
                              <w:rPr>
                                <w:sz w:val="28"/>
                                <w:szCs w:val="28"/>
                                <w:rtl/>
                              </w:rPr>
                              <w:t>اليمن وعبر</w:t>
                            </w:r>
                            <w:r w:rsidR="00FA122C">
                              <w:rPr>
                                <w:sz w:val="28"/>
                                <w:szCs w:val="28"/>
                                <w:rtl/>
                              </w:rPr>
                              <w:t xml:space="preserve"> برامج </w:t>
                            </w:r>
                            <w:r w:rsidR="00D40F6D">
                              <w:rPr>
                                <w:sz w:val="28"/>
                                <w:szCs w:val="28"/>
                                <w:rtl/>
                              </w:rPr>
                              <w:t xml:space="preserve">التطوير </w:t>
                            </w:r>
                            <w:r w:rsidR="005113AD">
                              <w:rPr>
                                <w:sz w:val="28"/>
                                <w:szCs w:val="28"/>
                                <w:rtl/>
                              </w:rPr>
                              <w:t>المهني</w:t>
                            </w:r>
                            <w:r w:rsidR="00D40F6D">
                              <w:rPr>
                                <w:sz w:val="28"/>
                                <w:szCs w:val="28"/>
                                <w:rtl/>
                              </w:rPr>
                              <w:t xml:space="preserve"> التي تلقاها في </w:t>
                            </w:r>
                            <w:r w:rsidR="00354031">
                              <w:rPr>
                                <w:sz w:val="28"/>
                                <w:szCs w:val="28"/>
                                <w:rtl/>
                              </w:rPr>
                              <w:t>العمل</w:t>
                            </w:r>
                            <w:r w:rsidR="00D40F6D">
                              <w:rPr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="00354031">
                              <w:rPr>
                                <w:sz w:val="28"/>
                                <w:szCs w:val="28"/>
                                <w:rtl/>
                              </w:rPr>
                              <w:t xml:space="preserve">و </w:t>
                            </w:r>
                            <w:r w:rsidR="0044376A">
                              <w:rPr>
                                <w:sz w:val="28"/>
                                <w:szCs w:val="28"/>
                                <w:rtl/>
                              </w:rPr>
                              <w:t>عبر</w:t>
                            </w:r>
                            <w:r w:rsidR="00D40F6D">
                              <w:rPr>
                                <w:sz w:val="28"/>
                                <w:szCs w:val="28"/>
                                <w:rtl/>
                              </w:rPr>
                              <w:t xml:space="preserve"> برنامج التطوير الذاتي </w:t>
                            </w:r>
                            <w:r w:rsidR="002E0425">
                              <w:rPr>
                                <w:sz w:val="28"/>
                                <w:szCs w:val="28"/>
                                <w:rtl/>
                              </w:rPr>
                              <w:t>المستمر</w:t>
                            </w:r>
                            <w:r w:rsidR="00F56C72">
                              <w:rPr>
                                <w:sz w:val="28"/>
                                <w:szCs w:val="28"/>
                                <w:rtl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C5CA2" id="Text Box 3" o:spid="_x0000_s1028" type="#_x0000_t202" style="position:absolute;margin-left:202.5pt;margin-top:2.55pt;width:370.35pt;height:631.2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" strokecolor="white [3212]" strokeweight=".5pt">
                <v:textbox>
                  <w:txbxContent>
                    <w:p w:rsidR="008435CC" w:rsidRPr="001E0A17" w:rsidRDefault="006C40CE" w:rsidP="001E0A1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rFonts w:cs="Times New Roman"/>
                          <w:sz w:val="28"/>
                          <w:szCs w:val="28"/>
                          <w:rtl/>
                        </w:rPr>
                      </w:pPr>
                      <w:r w:rsidRPr="001E0A17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خبير تسويق و </w:t>
                      </w:r>
                      <w:r w:rsidR="001A1B6E" w:rsidRPr="001E0A17">
                        <w:rPr>
                          <w:rFonts w:cs="Times New Roman" w:hint="cs"/>
                          <w:sz w:val="28"/>
                          <w:szCs w:val="28"/>
                          <w:rtl/>
                        </w:rPr>
                        <w:t>رائد</w:t>
                      </w:r>
                      <w:r w:rsidRPr="001E0A17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F0529C" w:rsidRPr="001E0A17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أعمال. </w:t>
                      </w:r>
                      <w:r w:rsidR="00E957A9" w:rsidRPr="001E0A17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يجيد </w:t>
                      </w:r>
                      <w:r w:rsidR="003E0D72" w:rsidRPr="001E0A17">
                        <w:rPr>
                          <w:rFonts w:cs="Times New Roman" w:hint="cs"/>
                          <w:sz w:val="28"/>
                          <w:szCs w:val="28"/>
                          <w:rtl/>
                        </w:rPr>
                        <w:t>الاتصال</w:t>
                      </w:r>
                      <w:r w:rsidR="00E957A9" w:rsidRPr="001E0A17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DA60E6" w:rsidRPr="001E0A17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الإداري و التجاري</w:t>
                      </w:r>
                      <w:r w:rsidR="003E0D72" w:rsidRPr="001E0A17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المكتوب و المنطوق</w:t>
                      </w:r>
                      <w:r w:rsidR="00DA60E6" w:rsidRPr="001E0A17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باللغتين العربية و </w:t>
                      </w:r>
                      <w:r w:rsidR="008A61AA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الإنجليزية</w:t>
                      </w:r>
                      <w:r w:rsidR="003E0D72" w:rsidRPr="001E0A17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. </w:t>
                      </w:r>
                      <w:r w:rsidR="007C41A9" w:rsidRPr="001E0A17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  <w:p w:rsidR="008435CC" w:rsidRPr="008435CC" w:rsidRDefault="008435CC" w:rsidP="008435C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rFonts w:cs="Times New Roman"/>
                          <w:sz w:val="28"/>
                          <w:szCs w:val="28"/>
                          <w:rtl/>
                        </w:rPr>
                      </w:pP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خبرة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15 </w:t>
                      </w:r>
                      <w:r w:rsidR="008731E8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سنة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في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التسويق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صناعة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الراي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العام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المساند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للعلامات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التجارية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في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الإدارة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في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تطوير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وريادة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الأعمال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تسويق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الفرص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الاستثمارية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في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2759EE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إعداد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الدراسات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التسويفية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ابحاث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السوق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تقييم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اتجاهات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الرأي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العام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في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إعداد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دراسات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الجدوى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الإقتصادية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الاجتماعية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قد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تولى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العديد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الأعمال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:-</w:t>
                      </w:r>
                    </w:p>
                    <w:p w:rsidR="008435CC" w:rsidRPr="008435CC" w:rsidRDefault="008435CC" w:rsidP="008435C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rFonts w:cs="Times New Roman"/>
                          <w:sz w:val="28"/>
                          <w:szCs w:val="28"/>
                          <w:rtl/>
                        </w:rPr>
                      </w:pP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عضو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مجلس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الإدارة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في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شركة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الشهاب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للتجارة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الأدوية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. </w:t>
                      </w:r>
                    </w:p>
                    <w:p w:rsidR="008435CC" w:rsidRPr="008435CC" w:rsidRDefault="008435CC" w:rsidP="008435C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rFonts w:cs="Times New Roman"/>
                          <w:sz w:val="28"/>
                          <w:szCs w:val="28"/>
                          <w:rtl/>
                        </w:rPr>
                      </w:pP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مدير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عام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مساعد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لمؤسسة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ماجنيكو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للتجارة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. </w:t>
                      </w:r>
                    </w:p>
                    <w:p w:rsidR="008435CC" w:rsidRPr="008435CC" w:rsidRDefault="008435CC" w:rsidP="008435C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rFonts w:cs="Times New Roman"/>
                          <w:sz w:val="28"/>
                          <w:szCs w:val="28"/>
                          <w:rtl/>
                        </w:rPr>
                      </w:pP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مدير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شركة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المتحدة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الأردنية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في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سوق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اليمن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. </w:t>
                      </w:r>
                    </w:p>
                    <w:p w:rsidR="008435CC" w:rsidRPr="008435CC" w:rsidRDefault="008435CC" w:rsidP="008435C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rFonts w:cs="Times New Roman"/>
                          <w:sz w:val="28"/>
                          <w:szCs w:val="28"/>
                          <w:rtl/>
                        </w:rPr>
                      </w:pP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مدير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مبيعات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شركة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ميجا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التايلاندية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. </w:t>
                      </w:r>
                    </w:p>
                    <w:p w:rsidR="008435CC" w:rsidRPr="008435CC" w:rsidRDefault="008435CC" w:rsidP="008435C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rFonts w:cs="Times New Roman"/>
                          <w:sz w:val="28"/>
                          <w:szCs w:val="28"/>
                          <w:rtl/>
                        </w:rPr>
                      </w:pP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مشرف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تسويق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طبي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لشركة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بريستول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مايرز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سكويب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العالمية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على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واحد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7C41A9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فريقين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في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سوق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اليمن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. </w:t>
                      </w:r>
                    </w:p>
                    <w:p w:rsidR="008435CC" w:rsidRPr="008435CC" w:rsidRDefault="008435CC" w:rsidP="008435C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rFonts w:cs="Times New Roman"/>
                          <w:sz w:val="28"/>
                          <w:szCs w:val="28"/>
                          <w:rtl/>
                        </w:rPr>
                      </w:pP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مشرف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تسويق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طبي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لشركة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بيليم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093875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التركية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على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كل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سوق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اليمن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.. </w:t>
                      </w:r>
                    </w:p>
                    <w:p w:rsidR="008435CC" w:rsidRPr="008435CC" w:rsidRDefault="008435CC" w:rsidP="008435C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rFonts w:cs="Times New Roman"/>
                          <w:sz w:val="28"/>
                          <w:szCs w:val="28"/>
                          <w:rtl/>
                        </w:rPr>
                      </w:pP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مندوب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تسويق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طبي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لشركة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-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استرازينيكا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العالمية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. </w:t>
                      </w:r>
                    </w:p>
                    <w:p w:rsidR="008435CC" w:rsidRPr="008435CC" w:rsidRDefault="008435CC" w:rsidP="008435C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rFonts w:cs="Times New Roman"/>
                          <w:sz w:val="28"/>
                          <w:szCs w:val="28"/>
                          <w:rtl/>
                        </w:rPr>
                      </w:pP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مندوب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تسويق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طبي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لشركة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فاركو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المصرية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. </w:t>
                      </w:r>
                    </w:p>
                    <w:p w:rsidR="008435CC" w:rsidRPr="008435CC" w:rsidRDefault="008435CC" w:rsidP="008435C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rFonts w:cs="Times New Roman"/>
                          <w:sz w:val="28"/>
                          <w:szCs w:val="28"/>
                          <w:rtl/>
                        </w:rPr>
                      </w:pP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-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مدير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عام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'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رفاه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للحلول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الذكية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'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قدمت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093875" w:rsidRPr="008435CC">
                        <w:rPr>
                          <w:rFonts w:cs="Times New Roman" w:hint="cs"/>
                          <w:sz w:val="28"/>
                          <w:szCs w:val="28"/>
                          <w:rtl/>
                        </w:rPr>
                        <w:t>استشارات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التطوير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الدراسات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لعدد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المؤسسات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C83665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التجارية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الفاعلة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دراسات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افكار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إبداعية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مبنية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علي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استغلال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B7187E" w:rsidRPr="008435CC">
                        <w:rPr>
                          <w:rFonts w:cs="Times New Roman" w:hint="cs"/>
                          <w:sz w:val="28"/>
                          <w:szCs w:val="28"/>
                          <w:rtl/>
                        </w:rPr>
                        <w:t>فرص جاهزة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فجوات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سوقية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كبيرة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حلول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D302FA" w:rsidRPr="008435CC">
                        <w:rPr>
                          <w:rFonts w:cs="Times New Roman" w:hint="cs"/>
                          <w:sz w:val="28"/>
                          <w:szCs w:val="28"/>
                          <w:rtl/>
                        </w:rPr>
                        <w:t>ابتكارية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في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إدارة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المخاطر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اقتناص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الفرص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التي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تولدت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عن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عدد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المخاطر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السياسية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الأمنية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في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اليمن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كل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المؤشرات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الاستثمارية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تؤمد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انها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كنوز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مكشوفة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. </w:t>
                      </w:r>
                    </w:p>
                    <w:p w:rsidR="00776E41" w:rsidRPr="00DB4100" w:rsidRDefault="008435CC" w:rsidP="008435C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sz w:val="28"/>
                          <w:szCs w:val="28"/>
                        </w:rPr>
                      </w:pP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>-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قام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بالعديد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من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دراسات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الجدوى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و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دراسات</w:t>
                      </w:r>
                      <w:r w:rsidRPr="008435CC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8435CC">
                        <w:rPr>
                          <w:rFonts w:cs="Times New Roman" w:hint="eastAsia"/>
                          <w:sz w:val="28"/>
                          <w:szCs w:val="28"/>
                          <w:rtl/>
                        </w:rPr>
                        <w:t>السوق</w:t>
                      </w:r>
                      <w:r w:rsidR="00DB4100">
                        <w:rPr>
                          <w:rFonts w:cs="Times New Roman"/>
                          <w:sz w:val="28"/>
                          <w:szCs w:val="28"/>
                          <w:rtl/>
                        </w:rPr>
                        <w:t xml:space="preserve">. </w:t>
                      </w:r>
                    </w:p>
                    <w:p w:rsidR="00DB4100" w:rsidRPr="002F5036" w:rsidRDefault="00CA5469" w:rsidP="00DB4100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  <w:rtl/>
                        </w:rPr>
                        <w:t xml:space="preserve">تلقى </w:t>
                      </w:r>
                      <w:r w:rsidR="00641100">
                        <w:rPr>
                          <w:sz w:val="28"/>
                          <w:szCs w:val="28"/>
                          <w:rtl/>
                        </w:rPr>
                        <w:t>التدريب</w:t>
                      </w:r>
                      <w:r w:rsidR="00D072A8">
                        <w:rPr>
                          <w:sz w:val="28"/>
                          <w:szCs w:val="28"/>
                          <w:rtl/>
                        </w:rPr>
                        <w:t xml:space="preserve"> خلال مسيرته المهنية في </w:t>
                      </w:r>
                      <w:r w:rsidR="009861B6">
                        <w:rPr>
                          <w:sz w:val="28"/>
                          <w:szCs w:val="28"/>
                          <w:rtl/>
                        </w:rPr>
                        <w:t xml:space="preserve">المبيعات و التسويق و </w:t>
                      </w:r>
                      <w:r w:rsidR="0022240D">
                        <w:rPr>
                          <w:sz w:val="28"/>
                          <w:szCs w:val="28"/>
                          <w:rtl/>
                        </w:rPr>
                        <w:t xml:space="preserve">الإدارة عبو </w:t>
                      </w:r>
                      <w:r w:rsidR="00FA122C">
                        <w:rPr>
                          <w:sz w:val="28"/>
                          <w:szCs w:val="28"/>
                          <w:rtl/>
                        </w:rPr>
                        <w:t xml:space="preserve">عشرات الدورات التدريبية داخل و خارج </w:t>
                      </w:r>
                      <w:r w:rsidR="0044376A">
                        <w:rPr>
                          <w:sz w:val="28"/>
                          <w:szCs w:val="28"/>
                          <w:rtl/>
                        </w:rPr>
                        <w:t>اليمن وعبر</w:t>
                      </w:r>
                      <w:r w:rsidR="00FA122C">
                        <w:rPr>
                          <w:sz w:val="28"/>
                          <w:szCs w:val="28"/>
                          <w:rtl/>
                        </w:rPr>
                        <w:t xml:space="preserve"> برامج </w:t>
                      </w:r>
                      <w:r w:rsidR="00D40F6D">
                        <w:rPr>
                          <w:sz w:val="28"/>
                          <w:szCs w:val="28"/>
                          <w:rtl/>
                        </w:rPr>
                        <w:t xml:space="preserve">التطوير </w:t>
                      </w:r>
                      <w:r w:rsidR="005113AD">
                        <w:rPr>
                          <w:sz w:val="28"/>
                          <w:szCs w:val="28"/>
                          <w:rtl/>
                        </w:rPr>
                        <w:t>المهني</w:t>
                      </w:r>
                      <w:r w:rsidR="00D40F6D">
                        <w:rPr>
                          <w:sz w:val="28"/>
                          <w:szCs w:val="28"/>
                          <w:rtl/>
                        </w:rPr>
                        <w:t xml:space="preserve"> التي تلقاها في </w:t>
                      </w:r>
                      <w:r w:rsidR="00354031">
                        <w:rPr>
                          <w:sz w:val="28"/>
                          <w:szCs w:val="28"/>
                          <w:rtl/>
                        </w:rPr>
                        <w:t>العمل</w:t>
                      </w:r>
                      <w:r w:rsidR="00D40F6D">
                        <w:rPr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="00354031">
                        <w:rPr>
                          <w:sz w:val="28"/>
                          <w:szCs w:val="28"/>
                          <w:rtl/>
                        </w:rPr>
                        <w:t xml:space="preserve">و </w:t>
                      </w:r>
                      <w:r w:rsidR="0044376A">
                        <w:rPr>
                          <w:sz w:val="28"/>
                          <w:szCs w:val="28"/>
                          <w:rtl/>
                        </w:rPr>
                        <w:t>عبر</w:t>
                      </w:r>
                      <w:r w:rsidR="00D40F6D">
                        <w:rPr>
                          <w:sz w:val="28"/>
                          <w:szCs w:val="28"/>
                          <w:rtl/>
                        </w:rPr>
                        <w:t xml:space="preserve"> برنامج التطوير الذاتي </w:t>
                      </w:r>
                      <w:r w:rsidR="002E0425">
                        <w:rPr>
                          <w:sz w:val="28"/>
                          <w:szCs w:val="28"/>
                          <w:rtl/>
                        </w:rPr>
                        <w:t>المستمر</w:t>
                      </w:r>
                      <w:r w:rsidR="00F56C72">
                        <w:rPr>
                          <w:sz w:val="28"/>
                          <w:szCs w:val="28"/>
                          <w:rtl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</w:p>
    <w:p w:rsidR="00B83E4A" w:rsidRDefault="00B83E4A" w:rsidP="00947A41">
      <w:pPr>
        <w:pStyle w:val="Heading2"/>
      </w:pPr>
    </w:p>
    <w:p w:rsidR="00B83E4A" w:rsidRDefault="00B83E4A" w:rsidP="00947A41">
      <w:pPr>
        <w:pStyle w:val="Heading2"/>
      </w:pPr>
    </w:p>
    <w:p w:rsidR="00B83E4A" w:rsidRDefault="00B83E4A" w:rsidP="00947A41">
      <w:pPr>
        <w:pStyle w:val="Heading2"/>
      </w:pPr>
    </w:p>
    <w:p w:rsidR="00B83E4A" w:rsidRDefault="00B83E4A" w:rsidP="00947A41">
      <w:pPr>
        <w:pStyle w:val="Heading2"/>
      </w:pPr>
    </w:p>
    <w:p w:rsidR="00B83E4A" w:rsidRDefault="00B83E4A" w:rsidP="00947A41">
      <w:pPr>
        <w:pStyle w:val="Heading2"/>
      </w:pPr>
    </w:p>
    <w:p w:rsidR="00B83E4A" w:rsidRDefault="00B83E4A" w:rsidP="00947A41">
      <w:pPr>
        <w:pStyle w:val="Heading2"/>
      </w:pPr>
    </w:p>
    <w:p w:rsidR="00B83E4A" w:rsidRDefault="00AD6C25" w:rsidP="00947A41">
      <w:pPr>
        <w:pStyle w:val="Heading2"/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1F249FB6" wp14:editId="5B0FBB2B">
            <wp:simplePos x="0" y="0"/>
            <wp:positionH relativeFrom="column">
              <wp:posOffset>-251460</wp:posOffset>
            </wp:positionH>
            <wp:positionV relativeFrom="paragraph">
              <wp:posOffset>207010</wp:posOffset>
            </wp:positionV>
            <wp:extent cx="2823210" cy="329565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2321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3E4A" w:rsidRDefault="00B83E4A" w:rsidP="00947A41">
      <w:pPr>
        <w:pStyle w:val="Heading2"/>
      </w:pPr>
    </w:p>
    <w:p w:rsidR="00B83E4A" w:rsidRDefault="00B83E4A" w:rsidP="00947A41">
      <w:pPr>
        <w:pStyle w:val="Heading2"/>
      </w:pPr>
    </w:p>
    <w:p w:rsidR="00B83E4A" w:rsidRDefault="00B83E4A" w:rsidP="00947A41">
      <w:pPr>
        <w:pStyle w:val="Heading2"/>
      </w:pPr>
    </w:p>
    <w:p w:rsidR="00B83E4A" w:rsidRDefault="00B83E4A" w:rsidP="00947A41">
      <w:pPr>
        <w:pStyle w:val="Heading2"/>
      </w:pPr>
    </w:p>
    <w:p w:rsidR="00B83E4A" w:rsidRDefault="00B83E4A" w:rsidP="00947A41">
      <w:pPr>
        <w:pStyle w:val="Heading2"/>
      </w:pPr>
    </w:p>
    <w:p w:rsidR="00B83E4A" w:rsidRDefault="00B83E4A" w:rsidP="00947A41">
      <w:pPr>
        <w:pStyle w:val="Heading2"/>
      </w:pPr>
    </w:p>
    <w:p w:rsidR="00B83E4A" w:rsidRDefault="00B83E4A" w:rsidP="00947A41">
      <w:pPr>
        <w:pStyle w:val="Heading2"/>
      </w:pPr>
    </w:p>
    <w:p w:rsidR="00B83E4A" w:rsidRDefault="00B83E4A" w:rsidP="00947A41">
      <w:pPr>
        <w:pStyle w:val="Heading2"/>
      </w:pPr>
    </w:p>
    <w:p w:rsidR="00B83E4A" w:rsidRDefault="00B83E4A" w:rsidP="00947A41">
      <w:pPr>
        <w:pStyle w:val="Heading2"/>
      </w:pPr>
    </w:p>
    <w:p w:rsidR="00B83E4A" w:rsidRDefault="00B83E4A" w:rsidP="00947A41">
      <w:pPr>
        <w:pStyle w:val="Heading2"/>
      </w:pPr>
    </w:p>
    <w:p w:rsidR="00B83E4A" w:rsidRDefault="00B83E4A" w:rsidP="00947A41">
      <w:pPr>
        <w:pStyle w:val="Heading2"/>
      </w:pPr>
    </w:p>
    <w:p w:rsidR="00B83E4A" w:rsidRDefault="00B83E4A" w:rsidP="00947A41">
      <w:pPr>
        <w:pStyle w:val="Heading2"/>
      </w:pPr>
    </w:p>
    <w:p w:rsidR="00B83E4A" w:rsidRDefault="00B83E4A" w:rsidP="00947A41">
      <w:pPr>
        <w:pStyle w:val="Heading2"/>
      </w:pPr>
    </w:p>
    <w:p w:rsidR="00AE7AE4" w:rsidRDefault="00683DDB" w:rsidP="00947A41">
      <w:r>
        <w:rPr>
          <w:noProof/>
        </w:rPr>
        <w:drawing>
          <wp:anchor distT="0" distB="0" distL="114300" distR="114300" simplePos="0" relativeHeight="251677696" behindDoc="1" locked="0" layoutInCell="1" allowOverlap="1" wp14:anchorId="38881576" wp14:editId="57AC2EF3">
            <wp:simplePos x="0" y="0"/>
            <wp:positionH relativeFrom="column">
              <wp:posOffset>-86579</wp:posOffset>
            </wp:positionH>
            <wp:positionV relativeFrom="paragraph">
              <wp:posOffset>1840546</wp:posOffset>
            </wp:positionV>
            <wp:extent cx="2429660" cy="1415650"/>
            <wp:effectExtent l="0" t="0" r="889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29660" cy="141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055E">
        <w:rPr>
          <w:noProof/>
        </w:rPr>
        <w:drawing>
          <wp:anchor distT="0" distB="0" distL="114300" distR="114300" simplePos="0" relativeHeight="251676672" behindDoc="1" locked="0" layoutInCell="1" allowOverlap="1" wp14:anchorId="691EC3E2" wp14:editId="5C4DACC3">
            <wp:simplePos x="0" y="0"/>
            <wp:positionH relativeFrom="column">
              <wp:posOffset>-87630</wp:posOffset>
            </wp:positionH>
            <wp:positionV relativeFrom="paragraph">
              <wp:posOffset>365760</wp:posOffset>
            </wp:positionV>
            <wp:extent cx="2423160" cy="1388745"/>
            <wp:effectExtent l="0" t="0" r="0" b="190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2316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E7AE4">
      <w:footerReference w:type="even" r:id="rId25"/>
      <w:footerReference w:type="default" r:id="rId26"/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E3853" w:rsidRDefault="003E3853">
      <w:pPr>
        <w:spacing w:after="0" w:line="240" w:lineRule="auto"/>
      </w:pPr>
      <w:r>
        <w:separator/>
      </w:r>
    </w:p>
  </w:endnote>
  <w:endnote w:type="continuationSeparator" w:id="0">
    <w:p w:rsidR="003E3853" w:rsidRDefault="003E38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</w:rPr>
      <w:id w:val="-978760764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155EFF" w:rsidRDefault="00155EFF" w:rsidP="003A7FC3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sdt>
    <w:sdtPr>
      <w:rPr>
        <w:rStyle w:val="PageNumber"/>
      </w:rPr>
      <w:id w:val="-86628711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155EFF" w:rsidRDefault="00155EFF" w:rsidP="003A7FC3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sdt>
    <w:sdtPr>
      <w:rPr>
        <w:rStyle w:val="PageNumber"/>
      </w:rPr>
      <w:id w:val="-199826046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155EFF" w:rsidRDefault="00155EFF" w:rsidP="003A7FC3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:rsidR="00155EFF" w:rsidRDefault="00155EF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</w:rPr>
      <w:id w:val="-29437355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155EFF" w:rsidRDefault="00155EFF" w:rsidP="003A7FC3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EB743B"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:rsidR="00155EFF" w:rsidRDefault="00155EF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E3853" w:rsidRDefault="003E3853">
      <w:pPr>
        <w:spacing w:after="0" w:line="240" w:lineRule="auto"/>
      </w:pPr>
      <w:r>
        <w:separator/>
      </w:r>
    </w:p>
  </w:footnote>
  <w:footnote w:type="continuationSeparator" w:id="0">
    <w:p w:rsidR="003E3853" w:rsidRDefault="003E385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75A0465"/>
    <w:multiLevelType w:val="hybridMultilevel"/>
    <w:tmpl w:val="6FAECB7A"/>
    <w:lvl w:ilvl="0" w:tplc="04090009">
      <w:start w:val="1"/>
      <w:numFmt w:val="bullet"/>
      <w:lvlText w:val="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" w15:restartNumberingAfterBreak="0">
    <w:nsid w:val="655E1124"/>
    <w:multiLevelType w:val="hybridMultilevel"/>
    <w:tmpl w:val="2258E24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1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2FE8"/>
    <w:rsid w:val="00007890"/>
    <w:rsid w:val="0001420F"/>
    <w:rsid w:val="000202BE"/>
    <w:rsid w:val="00020983"/>
    <w:rsid w:val="00035566"/>
    <w:rsid w:val="00035853"/>
    <w:rsid w:val="00051A5A"/>
    <w:rsid w:val="000603FE"/>
    <w:rsid w:val="000720D0"/>
    <w:rsid w:val="00072E51"/>
    <w:rsid w:val="00076467"/>
    <w:rsid w:val="00077C8F"/>
    <w:rsid w:val="00093875"/>
    <w:rsid w:val="00096BA1"/>
    <w:rsid w:val="000B0FAF"/>
    <w:rsid w:val="000B39EF"/>
    <w:rsid w:val="000B7BEB"/>
    <w:rsid w:val="000C2A07"/>
    <w:rsid w:val="000E311C"/>
    <w:rsid w:val="000E6F99"/>
    <w:rsid w:val="001076AD"/>
    <w:rsid w:val="00117FB5"/>
    <w:rsid w:val="001365F2"/>
    <w:rsid w:val="00147ADF"/>
    <w:rsid w:val="00155EFF"/>
    <w:rsid w:val="001650E2"/>
    <w:rsid w:val="0018046B"/>
    <w:rsid w:val="001A1B6E"/>
    <w:rsid w:val="001A2D55"/>
    <w:rsid w:val="001A489E"/>
    <w:rsid w:val="001B3759"/>
    <w:rsid w:val="001D21D8"/>
    <w:rsid w:val="001D6D5F"/>
    <w:rsid w:val="001E0A17"/>
    <w:rsid w:val="001F0326"/>
    <w:rsid w:val="001F38FB"/>
    <w:rsid w:val="001F7B01"/>
    <w:rsid w:val="001F7D17"/>
    <w:rsid w:val="002155CC"/>
    <w:rsid w:val="0022240D"/>
    <w:rsid w:val="00225EA1"/>
    <w:rsid w:val="00237C4D"/>
    <w:rsid w:val="00243188"/>
    <w:rsid w:val="00256931"/>
    <w:rsid w:val="00262E73"/>
    <w:rsid w:val="002759EE"/>
    <w:rsid w:val="00290281"/>
    <w:rsid w:val="0029467A"/>
    <w:rsid w:val="002A42E7"/>
    <w:rsid w:val="002A7506"/>
    <w:rsid w:val="002C2B73"/>
    <w:rsid w:val="002C5A96"/>
    <w:rsid w:val="002E0425"/>
    <w:rsid w:val="002F5036"/>
    <w:rsid w:val="00304D9B"/>
    <w:rsid w:val="003251E5"/>
    <w:rsid w:val="00336FC5"/>
    <w:rsid w:val="0033716C"/>
    <w:rsid w:val="0035189C"/>
    <w:rsid w:val="00354031"/>
    <w:rsid w:val="0035492C"/>
    <w:rsid w:val="00362E45"/>
    <w:rsid w:val="003A02F1"/>
    <w:rsid w:val="003E0D72"/>
    <w:rsid w:val="003E3853"/>
    <w:rsid w:val="003F5ECF"/>
    <w:rsid w:val="004002DF"/>
    <w:rsid w:val="00403C4A"/>
    <w:rsid w:val="00413C93"/>
    <w:rsid w:val="00413DA1"/>
    <w:rsid w:val="0044376A"/>
    <w:rsid w:val="00453C26"/>
    <w:rsid w:val="0046352E"/>
    <w:rsid w:val="00486325"/>
    <w:rsid w:val="004A2070"/>
    <w:rsid w:val="004B3DA2"/>
    <w:rsid w:val="004C55A5"/>
    <w:rsid w:val="004E2FE8"/>
    <w:rsid w:val="00510E95"/>
    <w:rsid w:val="005113AD"/>
    <w:rsid w:val="00516B4D"/>
    <w:rsid w:val="00535251"/>
    <w:rsid w:val="00537F1A"/>
    <w:rsid w:val="00575154"/>
    <w:rsid w:val="00576E4A"/>
    <w:rsid w:val="005A115A"/>
    <w:rsid w:val="005A1A48"/>
    <w:rsid w:val="005C1400"/>
    <w:rsid w:val="005C22D5"/>
    <w:rsid w:val="005E1240"/>
    <w:rsid w:val="005E4BEC"/>
    <w:rsid w:val="005E6F32"/>
    <w:rsid w:val="00602D72"/>
    <w:rsid w:val="0062350B"/>
    <w:rsid w:val="00641100"/>
    <w:rsid w:val="006446BC"/>
    <w:rsid w:val="0064544B"/>
    <w:rsid w:val="006501E6"/>
    <w:rsid w:val="00655C59"/>
    <w:rsid w:val="006646E7"/>
    <w:rsid w:val="00676C78"/>
    <w:rsid w:val="00683DDB"/>
    <w:rsid w:val="006A30C6"/>
    <w:rsid w:val="006A6BF2"/>
    <w:rsid w:val="006B6F81"/>
    <w:rsid w:val="006C1554"/>
    <w:rsid w:val="006C40CE"/>
    <w:rsid w:val="006D5A2E"/>
    <w:rsid w:val="006F240A"/>
    <w:rsid w:val="006F4050"/>
    <w:rsid w:val="006F4873"/>
    <w:rsid w:val="00706F6F"/>
    <w:rsid w:val="00714BE1"/>
    <w:rsid w:val="00733E1D"/>
    <w:rsid w:val="00734C7C"/>
    <w:rsid w:val="00756EF6"/>
    <w:rsid w:val="0076236A"/>
    <w:rsid w:val="007707FD"/>
    <w:rsid w:val="00772D70"/>
    <w:rsid w:val="00776984"/>
    <w:rsid w:val="00776E41"/>
    <w:rsid w:val="00785F60"/>
    <w:rsid w:val="00797B25"/>
    <w:rsid w:val="007A48AA"/>
    <w:rsid w:val="007A5A4E"/>
    <w:rsid w:val="007B64DD"/>
    <w:rsid w:val="007C41A9"/>
    <w:rsid w:val="007D54EA"/>
    <w:rsid w:val="008012FD"/>
    <w:rsid w:val="00804CD7"/>
    <w:rsid w:val="008073BC"/>
    <w:rsid w:val="008167EC"/>
    <w:rsid w:val="0083013B"/>
    <w:rsid w:val="00840ECB"/>
    <w:rsid w:val="008435CC"/>
    <w:rsid w:val="0085007B"/>
    <w:rsid w:val="0086665A"/>
    <w:rsid w:val="008728E6"/>
    <w:rsid w:val="008731E8"/>
    <w:rsid w:val="00874C3D"/>
    <w:rsid w:val="00881E8D"/>
    <w:rsid w:val="0089181C"/>
    <w:rsid w:val="008A0521"/>
    <w:rsid w:val="008A378D"/>
    <w:rsid w:val="008A61AA"/>
    <w:rsid w:val="008A6521"/>
    <w:rsid w:val="008C14FE"/>
    <w:rsid w:val="008D3628"/>
    <w:rsid w:val="008E5D2D"/>
    <w:rsid w:val="008E78FE"/>
    <w:rsid w:val="00901CA3"/>
    <w:rsid w:val="009050B6"/>
    <w:rsid w:val="00920EC1"/>
    <w:rsid w:val="009224CB"/>
    <w:rsid w:val="00926F75"/>
    <w:rsid w:val="009318E2"/>
    <w:rsid w:val="00932989"/>
    <w:rsid w:val="009435DD"/>
    <w:rsid w:val="00947A41"/>
    <w:rsid w:val="009732D1"/>
    <w:rsid w:val="009861B6"/>
    <w:rsid w:val="00991385"/>
    <w:rsid w:val="009B0D61"/>
    <w:rsid w:val="009B1165"/>
    <w:rsid w:val="009B1A21"/>
    <w:rsid w:val="009E7423"/>
    <w:rsid w:val="00A2166C"/>
    <w:rsid w:val="00A36173"/>
    <w:rsid w:val="00A40065"/>
    <w:rsid w:val="00A434A3"/>
    <w:rsid w:val="00A55273"/>
    <w:rsid w:val="00A55D93"/>
    <w:rsid w:val="00A579E8"/>
    <w:rsid w:val="00A66914"/>
    <w:rsid w:val="00A73470"/>
    <w:rsid w:val="00AA0E31"/>
    <w:rsid w:val="00AA4FED"/>
    <w:rsid w:val="00AA6DD4"/>
    <w:rsid w:val="00AD6C25"/>
    <w:rsid w:val="00AD6D86"/>
    <w:rsid w:val="00AE0844"/>
    <w:rsid w:val="00AE09B0"/>
    <w:rsid w:val="00AE13AD"/>
    <w:rsid w:val="00AE7AE4"/>
    <w:rsid w:val="00AF0181"/>
    <w:rsid w:val="00AF3303"/>
    <w:rsid w:val="00B002B3"/>
    <w:rsid w:val="00B362E4"/>
    <w:rsid w:val="00B45DCB"/>
    <w:rsid w:val="00B52675"/>
    <w:rsid w:val="00B660D1"/>
    <w:rsid w:val="00B7187E"/>
    <w:rsid w:val="00B768D4"/>
    <w:rsid w:val="00B80197"/>
    <w:rsid w:val="00B83E4A"/>
    <w:rsid w:val="00B8648E"/>
    <w:rsid w:val="00BA6CAF"/>
    <w:rsid w:val="00BB6A8D"/>
    <w:rsid w:val="00BC1ABF"/>
    <w:rsid w:val="00BC4E67"/>
    <w:rsid w:val="00BE77BD"/>
    <w:rsid w:val="00BF1153"/>
    <w:rsid w:val="00BF797A"/>
    <w:rsid w:val="00BF7E55"/>
    <w:rsid w:val="00C2718A"/>
    <w:rsid w:val="00C30642"/>
    <w:rsid w:val="00C5055E"/>
    <w:rsid w:val="00C67DC0"/>
    <w:rsid w:val="00C721C2"/>
    <w:rsid w:val="00C72A88"/>
    <w:rsid w:val="00C83665"/>
    <w:rsid w:val="00C94AAE"/>
    <w:rsid w:val="00CA0FF8"/>
    <w:rsid w:val="00CA5469"/>
    <w:rsid w:val="00CB5AFC"/>
    <w:rsid w:val="00D072A8"/>
    <w:rsid w:val="00D10080"/>
    <w:rsid w:val="00D11D2E"/>
    <w:rsid w:val="00D26079"/>
    <w:rsid w:val="00D302FA"/>
    <w:rsid w:val="00D40F6D"/>
    <w:rsid w:val="00D50564"/>
    <w:rsid w:val="00D5625A"/>
    <w:rsid w:val="00D8271D"/>
    <w:rsid w:val="00D83C40"/>
    <w:rsid w:val="00D97196"/>
    <w:rsid w:val="00DA212E"/>
    <w:rsid w:val="00DA60E6"/>
    <w:rsid w:val="00DA650E"/>
    <w:rsid w:val="00DB4100"/>
    <w:rsid w:val="00DC5B5C"/>
    <w:rsid w:val="00E01A3D"/>
    <w:rsid w:val="00E11A75"/>
    <w:rsid w:val="00E133C0"/>
    <w:rsid w:val="00E2124A"/>
    <w:rsid w:val="00E368B2"/>
    <w:rsid w:val="00E4777A"/>
    <w:rsid w:val="00E67408"/>
    <w:rsid w:val="00E957A9"/>
    <w:rsid w:val="00E96E61"/>
    <w:rsid w:val="00EA2FF0"/>
    <w:rsid w:val="00EB743B"/>
    <w:rsid w:val="00ED53AC"/>
    <w:rsid w:val="00ED7DF8"/>
    <w:rsid w:val="00EE4410"/>
    <w:rsid w:val="00F02CC3"/>
    <w:rsid w:val="00F04750"/>
    <w:rsid w:val="00F0529C"/>
    <w:rsid w:val="00F10462"/>
    <w:rsid w:val="00F11A22"/>
    <w:rsid w:val="00F25ABE"/>
    <w:rsid w:val="00F56C72"/>
    <w:rsid w:val="00F67A42"/>
    <w:rsid w:val="00F73C16"/>
    <w:rsid w:val="00F85B2B"/>
    <w:rsid w:val="00F9123B"/>
    <w:rsid w:val="00FA0118"/>
    <w:rsid w:val="00FA088F"/>
    <w:rsid w:val="00FA122C"/>
    <w:rsid w:val="00FE5C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869298E-FF40-7146-A417-4A976BE19F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404040" w:themeColor="text1" w:themeTint="BF"/>
        <w:lang w:val="en-US" w:eastAsia="en-US" w:bidi="ar-SA"/>
      </w:rPr>
    </w:rPrDefault>
    <w:pPrDefault>
      <w:pPr>
        <w:spacing w:after="180" w:line="360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3"/>
    <w:qFormat/>
    <w:pPr>
      <w:keepNext/>
      <w:keepLines/>
      <w:pBdr>
        <w:top w:val="single" w:sz="4" w:space="31" w:color="663366" w:themeColor="accent1"/>
        <w:bottom w:val="single" w:sz="4" w:space="31" w:color="663366" w:themeColor="accent1"/>
      </w:pBdr>
      <w:shd w:val="clear" w:color="auto" w:fill="663366" w:themeFill="accent1"/>
      <w:spacing w:after="320" w:line="240" w:lineRule="auto"/>
      <w:contextualSpacing/>
      <w:jc w:val="center"/>
      <w:outlineLvl w:val="0"/>
    </w:pPr>
    <w:rPr>
      <w:rFonts w:asciiTheme="majorHAnsi" w:eastAsiaTheme="majorEastAsia" w:hAnsiTheme="majorHAnsi" w:cstheme="majorBidi"/>
      <w:color w:val="FFFFFF" w:themeColor="background1"/>
      <w:sz w:val="52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pPr>
      <w:keepNext/>
      <w:keepLines/>
      <w:spacing w:after="60" w:line="288" w:lineRule="auto"/>
      <w:contextualSpacing/>
      <w:outlineLvl w:val="1"/>
    </w:pPr>
    <w:rPr>
      <w:rFonts w:asciiTheme="majorHAnsi" w:eastAsiaTheme="majorEastAsia" w:hAnsiTheme="majorHAnsi" w:cstheme="majorBidi"/>
      <w:color w:val="4C264C" w:themeColor="accent1" w:themeShade="BF"/>
      <w:sz w:val="24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pPr>
      <w:keepNext/>
      <w:keepLines/>
      <w:spacing w:before="40" w:after="0"/>
      <w:contextualSpacing/>
      <w:outlineLvl w:val="2"/>
    </w:pPr>
    <w:rPr>
      <w:rFonts w:asciiTheme="majorHAnsi" w:eastAsiaTheme="majorEastAsia" w:hAnsiTheme="majorHAnsi" w:cstheme="majorBidi"/>
      <w:color w:val="321932" w:themeColor="accent1" w:themeShade="7F"/>
      <w:sz w:val="22"/>
      <w:szCs w:val="24"/>
    </w:rPr>
  </w:style>
  <w:style w:type="paragraph" w:styleId="Heading4">
    <w:name w:val="heading 4"/>
    <w:basedOn w:val="Normal"/>
    <w:link w:val="Heading4Char"/>
    <w:uiPriority w:val="9"/>
    <w:semiHidden/>
    <w:unhideWhenUsed/>
    <w:qFormat/>
    <w:pPr>
      <w:keepNext/>
      <w:keepLines/>
      <w:spacing w:before="40" w:after="0"/>
      <w:contextualSpacing/>
      <w:outlineLvl w:val="3"/>
    </w:pPr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paragraph" w:styleId="Heading5">
    <w:name w:val="heading 5"/>
    <w:basedOn w:val="Normal"/>
    <w:link w:val="Heading5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4"/>
    </w:pPr>
    <w:rPr>
      <w:rFonts w:asciiTheme="majorHAnsi" w:eastAsiaTheme="majorEastAsia" w:hAnsiTheme="majorHAnsi" w:cstheme="majorBidi"/>
      <w:color w:val="4C264C" w:themeColor="accent1" w:themeShade="BF"/>
    </w:rPr>
  </w:style>
  <w:style w:type="paragraph" w:styleId="Heading6">
    <w:name w:val="heading 6"/>
    <w:basedOn w:val="Normal"/>
    <w:link w:val="Heading6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5"/>
    </w:pPr>
    <w:rPr>
      <w:rFonts w:asciiTheme="majorHAnsi" w:eastAsiaTheme="majorEastAsia" w:hAnsiTheme="majorHAnsi" w:cstheme="majorBidi"/>
      <w:color w:val="321932" w:themeColor="accent1" w:themeShade="7F"/>
    </w:rPr>
  </w:style>
  <w:style w:type="paragraph" w:styleId="Heading7">
    <w:name w:val="heading 7"/>
    <w:basedOn w:val="Normal"/>
    <w:link w:val="Heading7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6"/>
    </w:pPr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paragraph" w:styleId="Heading8">
    <w:name w:val="heading 8"/>
    <w:basedOn w:val="Normal"/>
    <w:link w:val="Heading8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link w:val="Heading9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link w:val="TitleChar"/>
    <w:uiPriority w:val="1"/>
    <w:qFormat/>
    <w:pPr>
      <w:spacing w:after="0" w:line="240" w:lineRule="auto"/>
      <w:ind w:left="72" w:right="72"/>
      <w:contextualSpacing/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120" w:line="240" w:lineRule="auto"/>
      <w:ind w:left="1440" w:right="1440"/>
      <w:contextualSpacing/>
    </w:pPr>
    <w:rPr>
      <w:rFonts w:eastAsiaTheme="minorEastAsia"/>
      <w:color w:val="FFFFFF" w:themeColor="background1"/>
      <w:spacing w:val="15"/>
      <w:sz w:val="52"/>
    </w:rPr>
  </w:style>
  <w:style w:type="character" w:customStyle="1" w:styleId="SubtitleChar">
    <w:name w:val="Subtitle Char"/>
    <w:basedOn w:val="DefaultParagraphFont"/>
    <w:link w:val="Subtitle"/>
    <w:uiPriority w:val="2"/>
    <w:rPr>
      <w:rFonts w:eastAsiaTheme="minorEastAsia"/>
      <w:color w:val="FFFFFF" w:themeColor="background1"/>
      <w:spacing w:val="15"/>
      <w:sz w:val="52"/>
    </w:rPr>
  </w:style>
  <w:style w:type="character" w:customStyle="1" w:styleId="Heading1Char">
    <w:name w:val="Heading 1 Char"/>
    <w:basedOn w:val="DefaultParagraphFont"/>
    <w:link w:val="Heading1"/>
    <w:uiPriority w:val="3"/>
    <w:rPr>
      <w:rFonts w:asciiTheme="majorHAnsi" w:eastAsiaTheme="majorEastAsia" w:hAnsiTheme="majorHAnsi" w:cstheme="majorBidi"/>
      <w:color w:val="FFFFFF" w:themeColor="background1"/>
      <w:sz w:val="52"/>
      <w:szCs w:val="32"/>
      <w:shd w:val="clear" w:color="auto" w:fill="663366" w:themeFill="accent1"/>
    </w:rPr>
  </w:style>
  <w:style w:type="paragraph" w:styleId="BlockText">
    <w:name w:val="Block Text"/>
    <w:basedOn w:val="Normal"/>
    <w:uiPriority w:val="3"/>
    <w:unhideWhenUsed/>
    <w:qFormat/>
    <w:pPr>
      <w:spacing w:line="240" w:lineRule="auto"/>
      <w:ind w:left="1440" w:right="1440"/>
    </w:pPr>
    <w:rPr>
      <w:rFonts w:eastAsiaTheme="minorEastAsia"/>
      <w:b/>
      <w:iCs/>
      <w:color w:val="FFFFFF" w:themeColor="background1"/>
      <w:sz w:val="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FooterChar">
    <w:name w:val="Footer Char"/>
    <w:basedOn w:val="DefaultParagraphFont"/>
    <w:link w:val="Footer"/>
    <w:uiPriority w:val="99"/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4C264C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olor w:val="321932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4C264C" w:themeColor="accent1" w:themeShade="BF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color w:val="321932" w:themeColor="accent1" w:themeShade="7F"/>
      <w:sz w:val="22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character" w:styleId="Hyperlink">
    <w:name w:val="Hyperlink"/>
    <w:basedOn w:val="DefaultParagraphFont"/>
    <w:uiPriority w:val="99"/>
    <w:unhideWhenUsed/>
    <w:rsid w:val="00F10462"/>
    <w:rPr>
      <w:color w:val="BC5FBC" w:themeColor="hyperlink"/>
      <w:u w:val="single"/>
    </w:rPr>
  </w:style>
  <w:style w:type="paragraph" w:styleId="ListParagraph">
    <w:name w:val="List Paragraph"/>
    <w:basedOn w:val="Normal"/>
    <w:uiPriority w:val="34"/>
    <w:unhideWhenUsed/>
    <w:qFormat/>
    <w:rsid w:val="00DA212E"/>
    <w:pPr>
      <w:ind w:left="720"/>
      <w:contextualSpacing/>
    </w:pPr>
  </w:style>
  <w:style w:type="character" w:styleId="PageNumber">
    <w:name w:val="page number"/>
    <w:basedOn w:val="DefaultParagraphFont"/>
    <w:uiPriority w:val="99"/>
    <w:semiHidden/>
    <w:unhideWhenUsed/>
    <w:rsid w:val="00155EF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 /><Relationship Id="rId13" Type="http://schemas.openxmlformats.org/officeDocument/2006/relationships/image" Target="media/image4.png" /><Relationship Id="rId18" Type="http://schemas.openxmlformats.org/officeDocument/2006/relationships/image" Target="media/image8.jpeg" /><Relationship Id="rId26" Type="http://schemas.openxmlformats.org/officeDocument/2006/relationships/footer" Target="footer2.xml" /><Relationship Id="rId3" Type="http://schemas.openxmlformats.org/officeDocument/2006/relationships/customXml" Target="../customXml/item3.xml" /><Relationship Id="rId21" Type="http://schemas.openxmlformats.org/officeDocument/2006/relationships/image" Target="media/image11.jpeg" /><Relationship Id="rId7" Type="http://schemas.openxmlformats.org/officeDocument/2006/relationships/webSettings" Target="webSettings.xml" /><Relationship Id="rId12" Type="http://schemas.openxmlformats.org/officeDocument/2006/relationships/image" Target="media/image3.jpeg" /><Relationship Id="rId17" Type="http://schemas.openxmlformats.org/officeDocument/2006/relationships/image" Target="media/image7.png" /><Relationship Id="rId25" Type="http://schemas.openxmlformats.org/officeDocument/2006/relationships/footer" Target="footer1.xml" /><Relationship Id="rId2" Type="http://schemas.openxmlformats.org/officeDocument/2006/relationships/customXml" Target="../customXml/item2.xml" /><Relationship Id="rId16" Type="http://schemas.openxmlformats.org/officeDocument/2006/relationships/image" Target="media/image6.png" /><Relationship Id="rId20" Type="http://schemas.openxmlformats.org/officeDocument/2006/relationships/image" Target="media/image10.png" /><Relationship Id="rId1" Type="http://schemas.openxmlformats.org/officeDocument/2006/relationships/customXml" Target="../customXml/item1.xml" /><Relationship Id="rId6" Type="http://schemas.openxmlformats.org/officeDocument/2006/relationships/settings" Target="settings.xml" /><Relationship Id="rId11" Type="http://schemas.openxmlformats.org/officeDocument/2006/relationships/image" Target="media/image2.jpeg" /><Relationship Id="rId24" Type="http://schemas.openxmlformats.org/officeDocument/2006/relationships/image" Target="media/image14.jpeg" /><Relationship Id="rId5" Type="http://schemas.openxmlformats.org/officeDocument/2006/relationships/styles" Target="styles.xml" /><Relationship Id="rId15" Type="http://schemas.openxmlformats.org/officeDocument/2006/relationships/hyperlink" Target="mailto:alyosofi@gmail.com" TargetMode="External" /><Relationship Id="rId23" Type="http://schemas.openxmlformats.org/officeDocument/2006/relationships/image" Target="media/image13.jpeg" /><Relationship Id="rId28" Type="http://schemas.openxmlformats.org/officeDocument/2006/relationships/theme" Target="theme/theme1.xml" /><Relationship Id="rId10" Type="http://schemas.openxmlformats.org/officeDocument/2006/relationships/image" Target="media/image1.png" /><Relationship Id="rId19" Type="http://schemas.openxmlformats.org/officeDocument/2006/relationships/image" Target="media/image9.jpeg" /><Relationship Id="rId4" Type="http://schemas.openxmlformats.org/officeDocument/2006/relationships/numbering" Target="numbering.xml" /><Relationship Id="rId9" Type="http://schemas.openxmlformats.org/officeDocument/2006/relationships/endnotes" Target="endnotes.xml" /><Relationship Id="rId14" Type="http://schemas.openxmlformats.org/officeDocument/2006/relationships/image" Target="media/image5.png" /><Relationship Id="rId22" Type="http://schemas.openxmlformats.org/officeDocument/2006/relationships/image" Target="media/image12.png" /><Relationship Id="rId27" Type="http://schemas.openxmlformats.org/officeDocument/2006/relationships/fontTable" Target="fontTable.xml" 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%7b9CC5ED55-399E-7844-939F-3CF7B18F69C3%7dtf50002065.dotx" TargetMode="External" /></Relationships>
</file>

<file path=word/theme/theme1.xml><?xml version="1.0" encoding="utf-8"?>
<a:theme xmlns:a="http://schemas.openxmlformats.org/drawingml/2006/main" name="Advantage Brochur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Corbel">
      <a:maj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 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467C137A7CDE448CB0A43503782328" ma:contentTypeVersion="0" ma:contentTypeDescription="Create a new document." ma:contentTypeScope="" ma:versionID="de552b6ceab69ff67b686e55c33bb386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a2704e1be08ca60c210816e8ff51514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www.w3.org/2000/xmlns/"/>
  </ds:schemaRefs>
</ds:datastoreItem>
</file>

<file path=customXml/itemProps3.xml><?xml version="1.0" encoding="utf-8"?>
<ds:datastoreItem xmlns:ds="http://schemas.openxmlformats.org/officeDocument/2006/customXml" ds:itemID="{FDAACA56-6547-4F01-94B0-3BD1AE9C7E26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%7b9CC5ED55-399E-7844-939F-3CF7B18F69C3%7dtf50002065.dotx</Template>
  <TotalTime>79</TotalTime>
  <Pages>3</Pages>
  <Words>44</Words>
  <Characters>252</Characters>
  <Application>Microsoft Office Word</Application>
  <DocSecurity>0</DocSecurity>
  <Lines>2</Lines>
  <Paragraphs>1</Paragraphs>
  <ScaleCrop>false</ScaleCrop>
  <Company/>
  <LinksUpToDate>false</LinksUpToDate>
  <CharactersWithSpaces>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 Abdulmalik Alyosofi</dc:creator>
  <cp:keywords/>
  <dc:description/>
  <cp:lastModifiedBy>Dr. Abdulmalik Alyosofi</cp:lastModifiedBy>
  <cp:revision>40</cp:revision>
  <dcterms:created xsi:type="dcterms:W3CDTF">2016-05-25T13:45:00Z</dcterms:created>
  <dcterms:modified xsi:type="dcterms:W3CDTF">2017-03-09T23:51:00Z</dcterms:modified>
</cp:coreProperties>
</file>