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87" w:rsidRPr="00E5184C" w:rsidRDefault="00983E87" w:rsidP="00983E87">
      <w:pPr>
        <w:pStyle w:val="Heading1"/>
        <w:spacing w:line="276" w:lineRule="auto"/>
        <w:rPr>
          <w:rFonts w:ascii="Calibri" w:hAnsi="Calibri" w:cs="Calibri"/>
          <w:b/>
          <w:bCs/>
          <w:i/>
          <w:iCs/>
          <w:color w:val="800000"/>
          <w:sz w:val="36"/>
          <w:szCs w:val="36"/>
          <w:u w:val="single"/>
        </w:rPr>
      </w:pPr>
      <w:r w:rsidRPr="00E5184C">
        <w:rPr>
          <w:rFonts w:ascii="Calibri" w:hAnsi="Calibri" w:cs="Calibri"/>
          <w:b/>
          <w:bCs/>
          <w:i/>
          <w:iCs/>
          <w:color w:val="800000"/>
          <w:sz w:val="36"/>
          <w:szCs w:val="36"/>
          <w:u w:val="single"/>
        </w:rPr>
        <w:t>CURRICULUM VITAE</w:t>
      </w:r>
    </w:p>
    <w:p w:rsidR="00983E87" w:rsidRPr="00A23842" w:rsidRDefault="00983E87" w:rsidP="00983E87">
      <w:pPr>
        <w:spacing w:line="276" w:lineRule="auto"/>
        <w:rPr>
          <w:rFonts w:ascii="Calibri" w:hAnsi="Calibri" w:cs="Calibri"/>
          <w:sz w:val="24"/>
          <w:szCs w:val="24"/>
          <w:lang w:val="en-US"/>
        </w:rPr>
      </w:pPr>
    </w:p>
    <w:p w:rsidR="00983E87" w:rsidRPr="00E5184C" w:rsidRDefault="00983E87" w:rsidP="00983E87">
      <w:pPr>
        <w:numPr>
          <w:ilvl w:val="0"/>
          <w:numId w:val="1"/>
        </w:numPr>
        <w:tabs>
          <w:tab w:val="clear" w:pos="720"/>
        </w:tabs>
        <w:ind w:left="1400" w:hanging="900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b/>
          <w:bCs/>
          <w:i/>
          <w:iCs/>
          <w:sz w:val="24"/>
          <w:szCs w:val="24"/>
        </w:rPr>
        <w:t>Family name:</w:t>
      </w:r>
      <w:r w:rsidRPr="00E5184C">
        <w:rPr>
          <w:rFonts w:ascii="Calibri" w:hAnsi="Calibri" w:cs="Calibri"/>
          <w:sz w:val="24"/>
          <w:szCs w:val="24"/>
        </w:rPr>
        <w:t xml:space="preserve"> Abdel Aziz</w:t>
      </w:r>
    </w:p>
    <w:p w:rsidR="00983E87" w:rsidRPr="00E5184C" w:rsidRDefault="00983E87" w:rsidP="00983E87">
      <w:pPr>
        <w:ind w:left="1400" w:hanging="900"/>
        <w:rPr>
          <w:rFonts w:ascii="Calibri" w:hAnsi="Calibri" w:cs="Calibri"/>
          <w:sz w:val="24"/>
          <w:szCs w:val="24"/>
        </w:rPr>
      </w:pPr>
    </w:p>
    <w:p w:rsidR="00983E87" w:rsidRPr="00E5184C" w:rsidRDefault="00983E87" w:rsidP="00983E87">
      <w:pPr>
        <w:numPr>
          <w:ilvl w:val="0"/>
          <w:numId w:val="1"/>
        </w:numPr>
        <w:tabs>
          <w:tab w:val="clear" w:pos="720"/>
        </w:tabs>
        <w:ind w:left="1400" w:hanging="900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b/>
          <w:bCs/>
          <w:i/>
          <w:iCs/>
          <w:sz w:val="24"/>
          <w:szCs w:val="24"/>
        </w:rPr>
        <w:t>First name:</w:t>
      </w:r>
      <w:r w:rsidRPr="00E5184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5184C">
        <w:rPr>
          <w:rFonts w:ascii="Calibri" w:hAnsi="Calibri" w:cs="Calibri"/>
          <w:sz w:val="24"/>
          <w:szCs w:val="24"/>
        </w:rPr>
        <w:t>Hatem</w:t>
      </w:r>
      <w:proofErr w:type="spellEnd"/>
    </w:p>
    <w:p w:rsidR="00983E87" w:rsidRPr="00E5184C" w:rsidRDefault="00983E87" w:rsidP="00983E87">
      <w:pPr>
        <w:ind w:left="1400" w:hanging="900"/>
        <w:rPr>
          <w:rFonts w:ascii="Calibri" w:hAnsi="Calibri" w:cs="Calibri"/>
          <w:sz w:val="24"/>
          <w:szCs w:val="24"/>
        </w:rPr>
      </w:pPr>
    </w:p>
    <w:p w:rsidR="00983E87" w:rsidRPr="00E5184C" w:rsidRDefault="00983E87" w:rsidP="00983E87">
      <w:pPr>
        <w:numPr>
          <w:ilvl w:val="0"/>
          <w:numId w:val="1"/>
        </w:numPr>
        <w:tabs>
          <w:tab w:val="clear" w:pos="720"/>
        </w:tabs>
        <w:ind w:left="1400" w:hanging="900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b/>
          <w:bCs/>
          <w:i/>
          <w:iCs/>
          <w:sz w:val="24"/>
          <w:szCs w:val="24"/>
        </w:rPr>
        <w:t>Date of birth:</w:t>
      </w:r>
      <w:r w:rsidRPr="00E5184C">
        <w:rPr>
          <w:rFonts w:ascii="Calibri" w:hAnsi="Calibri" w:cs="Calibri"/>
          <w:sz w:val="24"/>
          <w:szCs w:val="24"/>
        </w:rPr>
        <w:t xml:space="preserve"> 01/09/1971</w:t>
      </w:r>
    </w:p>
    <w:p w:rsidR="00983E87" w:rsidRPr="00E5184C" w:rsidRDefault="00983E87" w:rsidP="00983E87">
      <w:pPr>
        <w:ind w:left="1400" w:hanging="900"/>
        <w:rPr>
          <w:rFonts w:ascii="Calibri" w:hAnsi="Calibri" w:cs="Calibri"/>
          <w:sz w:val="24"/>
          <w:szCs w:val="24"/>
        </w:rPr>
      </w:pPr>
    </w:p>
    <w:p w:rsidR="00983E87" w:rsidRPr="00E5184C" w:rsidRDefault="00983E87" w:rsidP="00983E87">
      <w:pPr>
        <w:numPr>
          <w:ilvl w:val="0"/>
          <w:numId w:val="1"/>
        </w:numPr>
        <w:tabs>
          <w:tab w:val="clear" w:pos="720"/>
        </w:tabs>
        <w:ind w:left="1400" w:hanging="900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b/>
          <w:bCs/>
          <w:i/>
          <w:iCs/>
          <w:sz w:val="24"/>
          <w:szCs w:val="24"/>
        </w:rPr>
        <w:t>Nationality:</w:t>
      </w:r>
      <w:r w:rsidRPr="00E5184C">
        <w:rPr>
          <w:rFonts w:ascii="Calibri" w:hAnsi="Calibri" w:cs="Calibri"/>
          <w:sz w:val="24"/>
          <w:szCs w:val="24"/>
        </w:rPr>
        <w:t xml:space="preserve"> Egyptian </w:t>
      </w:r>
    </w:p>
    <w:p w:rsidR="00983E87" w:rsidRPr="00E5184C" w:rsidRDefault="00983E87" w:rsidP="00983E87">
      <w:pPr>
        <w:ind w:left="1400" w:hanging="900"/>
        <w:rPr>
          <w:rFonts w:ascii="Calibri" w:hAnsi="Calibri" w:cs="Calibri"/>
          <w:sz w:val="24"/>
          <w:szCs w:val="24"/>
        </w:rPr>
      </w:pPr>
    </w:p>
    <w:p w:rsidR="00983E87" w:rsidRPr="00E5184C" w:rsidRDefault="00983E87" w:rsidP="00983E87">
      <w:pPr>
        <w:numPr>
          <w:ilvl w:val="0"/>
          <w:numId w:val="1"/>
        </w:numPr>
        <w:tabs>
          <w:tab w:val="clear" w:pos="720"/>
        </w:tabs>
        <w:ind w:left="1400" w:hanging="900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b/>
          <w:bCs/>
          <w:i/>
          <w:iCs/>
          <w:sz w:val="24"/>
          <w:szCs w:val="24"/>
        </w:rPr>
        <w:t>Civil status:</w:t>
      </w:r>
      <w:r w:rsidRPr="00E5184C">
        <w:rPr>
          <w:rFonts w:ascii="Calibri" w:hAnsi="Calibri" w:cs="Calibri"/>
          <w:sz w:val="24"/>
          <w:szCs w:val="24"/>
        </w:rPr>
        <w:t xml:space="preserve"> Married</w:t>
      </w:r>
    </w:p>
    <w:p w:rsidR="00983E87" w:rsidRPr="00E5184C" w:rsidRDefault="00983E87" w:rsidP="00983E87">
      <w:pPr>
        <w:pStyle w:val="ListParagraph"/>
        <w:rPr>
          <w:rFonts w:ascii="Calibri" w:hAnsi="Calibri" w:cs="Calibri"/>
          <w:sz w:val="24"/>
          <w:szCs w:val="24"/>
        </w:rPr>
      </w:pPr>
    </w:p>
    <w:p w:rsidR="00983E87" w:rsidRPr="008C4DB1" w:rsidRDefault="00983E87" w:rsidP="00983E87">
      <w:pPr>
        <w:numPr>
          <w:ilvl w:val="0"/>
          <w:numId w:val="1"/>
        </w:numPr>
        <w:tabs>
          <w:tab w:val="clear" w:pos="720"/>
        </w:tabs>
        <w:ind w:left="1400" w:hanging="900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b/>
          <w:bCs/>
          <w:i/>
          <w:iCs/>
          <w:sz w:val="24"/>
          <w:szCs w:val="24"/>
        </w:rPr>
        <w:t>E-Mail</w:t>
      </w:r>
      <w:r w:rsidRPr="008C4DB1">
        <w:rPr>
          <w:rFonts w:ascii="Calibri" w:hAnsi="Calibri" w:cs="Calibri"/>
          <w:b/>
          <w:bCs/>
          <w:i/>
          <w:iCs/>
          <w:color w:val="17365D" w:themeColor="text2" w:themeShade="BF"/>
          <w:sz w:val="24"/>
          <w:szCs w:val="24"/>
        </w:rPr>
        <w:t>:</w:t>
      </w:r>
      <w:r w:rsidRPr="008C4DB1">
        <w:rPr>
          <w:rFonts w:ascii="Calibri" w:hAnsi="Calibri" w:cs="Calibri"/>
          <w:color w:val="17365D" w:themeColor="text2" w:themeShade="BF"/>
          <w:sz w:val="24"/>
          <w:szCs w:val="24"/>
        </w:rPr>
        <w:t xml:space="preserve"> </w:t>
      </w:r>
      <w:hyperlink r:id="rId8" w:history="1">
        <w:r w:rsidRPr="008C4DB1">
          <w:rPr>
            <w:rStyle w:val="Hyperlink"/>
            <w:rFonts w:ascii="Calibri" w:hAnsi="Calibri" w:cs="Calibri"/>
            <w:b/>
            <w:bCs/>
            <w:i/>
            <w:iCs/>
            <w:color w:val="17365D" w:themeColor="text2" w:themeShade="BF"/>
            <w:sz w:val="24"/>
            <w:szCs w:val="24"/>
          </w:rPr>
          <w:t>sofinoti2000@yahoo.com</w:t>
        </w:r>
      </w:hyperlink>
    </w:p>
    <w:p w:rsidR="00983E87" w:rsidRPr="008C4DB1" w:rsidRDefault="00983E87" w:rsidP="00D63454">
      <w:pPr>
        <w:ind w:left="1400"/>
        <w:rPr>
          <w:rFonts w:ascii="Calibri" w:hAnsi="Calibri" w:cs="Calibri"/>
          <w:b/>
          <w:bCs/>
          <w:i/>
          <w:iCs/>
          <w:color w:val="17365D" w:themeColor="text2" w:themeShade="BF"/>
          <w:sz w:val="24"/>
          <w:szCs w:val="24"/>
        </w:rPr>
      </w:pPr>
      <w:r w:rsidRPr="008C4DB1">
        <w:rPr>
          <w:b/>
          <w:bCs/>
          <w:color w:val="17365D" w:themeColor="text2" w:themeShade="BF"/>
        </w:rPr>
        <w:tab/>
      </w:r>
      <w:r w:rsidRPr="008C4DB1">
        <w:rPr>
          <w:b/>
          <w:bCs/>
          <w:color w:val="17365D" w:themeColor="text2" w:themeShade="BF"/>
        </w:rPr>
        <w:tab/>
        <w:t xml:space="preserve">: </w:t>
      </w:r>
      <w:proofErr w:type="spellStart"/>
      <w:r w:rsidRPr="008C4DB1">
        <w:rPr>
          <w:rFonts w:ascii="Calibri" w:hAnsi="Calibri" w:cs="Calibri"/>
          <w:b/>
          <w:bCs/>
          <w:i/>
          <w:iCs/>
          <w:color w:val="17365D" w:themeColor="text2" w:themeShade="BF"/>
          <w:sz w:val="24"/>
          <w:szCs w:val="24"/>
          <w:u w:val="single"/>
        </w:rPr>
        <w:t>dr.</w:t>
      </w:r>
      <w:r w:rsidR="00D63454">
        <w:rPr>
          <w:rFonts w:ascii="Calibri" w:hAnsi="Calibri" w:cs="Calibri"/>
          <w:b/>
          <w:bCs/>
          <w:i/>
          <w:iCs/>
          <w:color w:val="17365D" w:themeColor="text2" w:themeShade="BF"/>
          <w:sz w:val="24"/>
          <w:szCs w:val="24"/>
          <w:u w:val="single"/>
        </w:rPr>
        <w:t>ha.aziz</w:t>
      </w:r>
      <w:proofErr w:type="spellEnd"/>
      <w:r w:rsidRPr="008C4DB1">
        <w:rPr>
          <w:rFonts w:ascii="Calibri" w:hAnsi="Calibri" w:cs="Calibri" w:hint="cs"/>
          <w:b/>
          <w:bCs/>
          <w:i/>
          <w:iCs/>
          <w:color w:val="17365D" w:themeColor="text2" w:themeShade="BF"/>
          <w:sz w:val="24"/>
          <w:szCs w:val="24"/>
          <w:u w:val="single"/>
          <w:rtl/>
        </w:rPr>
        <w:t>@</w:t>
      </w:r>
      <w:r w:rsidR="00D63454">
        <w:rPr>
          <w:rFonts w:ascii="Calibri" w:hAnsi="Calibri" w:cs="Calibri"/>
          <w:b/>
          <w:bCs/>
          <w:i/>
          <w:iCs/>
          <w:color w:val="17365D" w:themeColor="text2" w:themeShade="BF"/>
          <w:sz w:val="24"/>
          <w:szCs w:val="24"/>
          <w:u w:val="single"/>
        </w:rPr>
        <w:t>gmail</w:t>
      </w:r>
      <w:r w:rsidRPr="008C4DB1">
        <w:rPr>
          <w:rFonts w:ascii="Calibri" w:hAnsi="Calibri" w:cs="Calibri"/>
          <w:b/>
          <w:bCs/>
          <w:i/>
          <w:iCs/>
          <w:color w:val="17365D" w:themeColor="text2" w:themeShade="BF"/>
          <w:sz w:val="24"/>
          <w:szCs w:val="24"/>
          <w:u w:val="single"/>
        </w:rPr>
        <w:t>.com</w:t>
      </w:r>
      <w:r w:rsidRPr="008C4DB1">
        <w:rPr>
          <w:rFonts w:ascii="Calibri" w:hAnsi="Calibri" w:cs="Calibri"/>
          <w:b/>
          <w:bCs/>
          <w:i/>
          <w:iCs/>
          <w:color w:val="17365D" w:themeColor="text2" w:themeShade="BF"/>
          <w:sz w:val="24"/>
          <w:szCs w:val="24"/>
        </w:rPr>
        <w:t xml:space="preserve"> </w:t>
      </w:r>
    </w:p>
    <w:p w:rsidR="00983E87" w:rsidRPr="00E5184C" w:rsidRDefault="00983E87" w:rsidP="00983E87">
      <w:pPr>
        <w:numPr>
          <w:ilvl w:val="0"/>
          <w:numId w:val="1"/>
        </w:numPr>
        <w:tabs>
          <w:tab w:val="clear" w:pos="720"/>
        </w:tabs>
        <w:ind w:left="1400" w:hanging="900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b/>
          <w:bCs/>
          <w:i/>
          <w:iCs/>
          <w:sz w:val="24"/>
          <w:szCs w:val="24"/>
        </w:rPr>
        <w:t>Mobile No.:</w:t>
      </w:r>
      <w:r w:rsidRPr="00E5184C">
        <w:rPr>
          <w:rFonts w:ascii="Calibri" w:hAnsi="Calibri" w:cs="Calibri"/>
          <w:sz w:val="24"/>
          <w:szCs w:val="24"/>
        </w:rPr>
        <w:t xml:space="preserve"> 002</w:t>
      </w:r>
      <w:r>
        <w:rPr>
          <w:rFonts w:ascii="Calibri" w:hAnsi="Calibri" w:cs="Calibri"/>
          <w:sz w:val="24"/>
          <w:szCs w:val="24"/>
        </w:rPr>
        <w:t xml:space="preserve">- </w:t>
      </w:r>
      <w:r w:rsidRPr="00E5184C">
        <w:rPr>
          <w:rFonts w:ascii="Calibri" w:hAnsi="Calibri" w:cs="Calibri"/>
          <w:sz w:val="24"/>
          <w:szCs w:val="24"/>
        </w:rPr>
        <w:t>01001330066</w:t>
      </w:r>
    </w:p>
    <w:p w:rsidR="00983E87" w:rsidRPr="00E5184C" w:rsidRDefault="00983E87" w:rsidP="00983E87">
      <w:pPr>
        <w:numPr>
          <w:ilvl w:val="0"/>
          <w:numId w:val="1"/>
        </w:numPr>
        <w:tabs>
          <w:tab w:val="clear" w:pos="720"/>
        </w:tabs>
        <w:ind w:left="1400" w:hanging="90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E5184C">
        <w:rPr>
          <w:rFonts w:ascii="Calibri" w:hAnsi="Calibri" w:cs="Calibri"/>
          <w:b/>
          <w:bCs/>
          <w:i/>
          <w:iCs/>
          <w:sz w:val="24"/>
          <w:szCs w:val="24"/>
        </w:rPr>
        <w:t>Education:</w:t>
      </w:r>
    </w:p>
    <w:p w:rsidR="00983E87" w:rsidRPr="00E5184C" w:rsidRDefault="00983E87" w:rsidP="00983E87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:rsidR="00983E87" w:rsidRPr="00E5184C" w:rsidRDefault="00983E87" w:rsidP="00983E87">
      <w:pPr>
        <w:spacing w:line="276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4116FF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>8.1</w:t>
      </w:r>
      <w:r>
        <w:rPr>
          <w:rFonts w:ascii="Calibri" w:hAnsi="Calibri" w:cs="Calibri"/>
          <w:b/>
          <w:bCs/>
          <w:i/>
          <w:iCs/>
          <w:sz w:val="24"/>
          <w:szCs w:val="24"/>
        </w:rPr>
        <w:t xml:space="preserve">   </w:t>
      </w:r>
      <w:proofErr w:type="gramStart"/>
      <w:r w:rsidRPr="00E5184C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 xml:space="preserve">Academic </w:t>
      </w:r>
      <w:r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 xml:space="preserve"> </w:t>
      </w:r>
      <w:r w:rsidRPr="00E5184C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>Qualification</w:t>
      </w:r>
      <w:proofErr w:type="gramEnd"/>
      <w:r w:rsidRPr="00E5184C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>:</w:t>
      </w:r>
    </w:p>
    <w:tbl>
      <w:tblPr>
        <w:tblpPr w:leftFromText="180" w:rightFromText="180" w:vertAnchor="text" w:horzAnchor="margin" w:tblpY="78"/>
        <w:tblW w:w="9018" w:type="dxa"/>
        <w:tblBorders>
          <w:top w:val="single" w:sz="8" w:space="0" w:color="FFFFFF"/>
          <w:left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223"/>
        <w:gridCol w:w="4795"/>
      </w:tblGrid>
      <w:tr w:rsidR="00983E87" w:rsidRPr="00E5184C" w:rsidTr="00A10D0F">
        <w:tc>
          <w:tcPr>
            <w:tcW w:w="4223" w:type="dxa"/>
            <w:tcBorders>
              <w:bottom w:val="single" w:sz="8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pStyle w:val="Heading2"/>
              <w:tabs>
                <w:tab w:val="left" w:pos="720"/>
              </w:tabs>
              <w:spacing w:before="120" w:after="120"/>
              <w:jc w:val="left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  <w:t>Institutions</w:t>
            </w:r>
          </w:p>
        </w:tc>
        <w:tc>
          <w:tcPr>
            <w:tcW w:w="4795" w:type="dxa"/>
            <w:tcBorders>
              <w:bottom w:val="single" w:sz="8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Arab Academy For Science , Technology And Maritime Transport (AASTMT)</w:t>
            </w:r>
            <w:r w:rsidRPr="0005634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Co Channel with </w:t>
            </w:r>
            <w:proofErr w:type="spellStart"/>
            <w:r w:rsidRPr="00056340">
              <w:rPr>
                <w:rFonts w:ascii="Calibri" w:hAnsi="Calibri" w:cs="Calibri"/>
                <w:sz w:val="24"/>
                <w:szCs w:val="24"/>
              </w:rPr>
              <w:t>Corllins</w:t>
            </w:r>
            <w:proofErr w:type="spellEnd"/>
            <w:r w:rsidRPr="00056340">
              <w:rPr>
                <w:rFonts w:ascii="Calibri" w:hAnsi="Calibri" w:cs="Calibri"/>
                <w:sz w:val="24"/>
                <w:szCs w:val="24"/>
              </w:rPr>
              <w:t xml:space="preserve"> university USA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</w:p>
        </w:tc>
      </w:tr>
      <w:tr w:rsidR="00983E87" w:rsidRPr="00E5184C" w:rsidTr="00A10D0F">
        <w:trPr>
          <w:trHeight w:val="328"/>
        </w:trPr>
        <w:tc>
          <w:tcPr>
            <w:tcW w:w="4223" w:type="dxa"/>
            <w:tcBorders>
              <w:bottom w:val="single" w:sz="8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pStyle w:val="Heading2"/>
              <w:tabs>
                <w:tab w:val="left" w:pos="720"/>
              </w:tabs>
              <w:spacing w:before="120" w:after="120"/>
              <w:jc w:val="left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  <w:t>Date: from (month/year) to (month/year)</w:t>
            </w:r>
          </w:p>
        </w:tc>
        <w:tc>
          <w:tcPr>
            <w:tcW w:w="4795" w:type="dxa"/>
            <w:tcBorders>
              <w:bottom w:val="single" w:sz="8" w:space="0" w:color="FFFFFF"/>
            </w:tcBorders>
            <w:shd w:val="clear" w:color="auto" w:fill="EEECE1"/>
            <w:vAlign w:val="center"/>
          </w:tcPr>
          <w:p w:rsidR="00983E87" w:rsidRPr="004560D5" w:rsidRDefault="00983E87" w:rsidP="00791003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 xml:space="preserve">July </w:t>
            </w:r>
            <w:r w:rsidR="00791003">
              <w:rPr>
                <w:rFonts w:ascii="Calibri" w:hAnsi="Calibri" w:cs="Calibri"/>
                <w:sz w:val="24"/>
                <w:szCs w:val="24"/>
              </w:rPr>
              <w:t>2007</w:t>
            </w:r>
            <w:r w:rsidRPr="004560D5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791003">
              <w:rPr>
                <w:rFonts w:ascii="Calibri" w:hAnsi="Calibri" w:cs="Calibri"/>
                <w:sz w:val="24"/>
                <w:szCs w:val="24"/>
              </w:rPr>
              <w:t>Jan 2011</w:t>
            </w:r>
            <w:r w:rsidR="00A10D0F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983E87" w:rsidRPr="00E5184C" w:rsidTr="00A10D0F">
        <w:tc>
          <w:tcPr>
            <w:tcW w:w="4223" w:type="dxa"/>
            <w:tcBorders>
              <w:bottom w:val="single" w:sz="8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pStyle w:val="Heading2"/>
              <w:tabs>
                <w:tab w:val="left" w:pos="720"/>
              </w:tabs>
              <w:spacing w:before="120" w:after="120"/>
              <w:jc w:val="left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  <w:t>Degree(s) or Diploma(s)</w:t>
            </w:r>
          </w:p>
        </w:tc>
        <w:tc>
          <w:tcPr>
            <w:tcW w:w="4795" w:type="dxa"/>
            <w:tcBorders>
              <w:bottom w:val="single" w:sz="8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PhD. in Quality Management</w:t>
            </w:r>
          </w:p>
        </w:tc>
      </w:tr>
      <w:tr w:rsidR="00983E87" w:rsidRPr="00E5184C" w:rsidTr="00A10D0F">
        <w:tc>
          <w:tcPr>
            <w:tcW w:w="4223" w:type="dxa"/>
            <w:tcBorders>
              <w:bottom w:val="single" w:sz="8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pStyle w:val="Heading2"/>
              <w:tabs>
                <w:tab w:val="left" w:pos="720"/>
              </w:tabs>
              <w:spacing w:before="120" w:after="120"/>
              <w:jc w:val="left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  <w:t>Supervision</w:t>
            </w:r>
          </w:p>
        </w:tc>
        <w:tc>
          <w:tcPr>
            <w:tcW w:w="4795" w:type="dxa"/>
            <w:tcBorders>
              <w:bottom w:val="single" w:sz="8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 xml:space="preserve">Prof. </w:t>
            </w:r>
            <w:proofErr w:type="spellStart"/>
            <w:r w:rsidRPr="004560D5">
              <w:rPr>
                <w:rFonts w:ascii="Calibri" w:hAnsi="Calibri" w:cs="Calibri"/>
                <w:sz w:val="24"/>
                <w:szCs w:val="24"/>
              </w:rPr>
              <w:t>Dr.Sherif</w:t>
            </w:r>
            <w:proofErr w:type="spellEnd"/>
            <w:r w:rsidRPr="004560D5">
              <w:rPr>
                <w:rFonts w:ascii="Calibri" w:hAnsi="Calibri" w:cs="Calibri"/>
                <w:sz w:val="24"/>
                <w:szCs w:val="24"/>
              </w:rPr>
              <w:t xml:space="preserve"> Abdel </w:t>
            </w:r>
            <w:proofErr w:type="spellStart"/>
            <w:r w:rsidRPr="004560D5">
              <w:rPr>
                <w:rFonts w:ascii="Calibri" w:hAnsi="Calibri" w:cs="Calibri"/>
                <w:sz w:val="24"/>
                <w:szCs w:val="24"/>
              </w:rPr>
              <w:t>Mouty</w:t>
            </w:r>
            <w:proofErr w:type="spellEnd"/>
            <w:r w:rsidRPr="004560D5">
              <w:rPr>
                <w:rFonts w:ascii="Calibri" w:hAnsi="Calibri" w:cs="Calibri"/>
                <w:sz w:val="24"/>
                <w:szCs w:val="24"/>
              </w:rPr>
              <w:t xml:space="preserve"> El </w:t>
            </w:r>
            <w:proofErr w:type="spellStart"/>
            <w:r w:rsidRPr="004560D5">
              <w:rPr>
                <w:rFonts w:ascii="Calibri" w:hAnsi="Calibri" w:cs="Calibri"/>
                <w:sz w:val="24"/>
                <w:szCs w:val="24"/>
              </w:rPr>
              <w:t>Araby</w:t>
            </w:r>
            <w:proofErr w:type="spellEnd"/>
            <w:r w:rsidRPr="004560D5">
              <w:rPr>
                <w:rFonts w:ascii="Calibri" w:hAnsi="Calibri" w:cs="Calibri"/>
                <w:sz w:val="24"/>
                <w:szCs w:val="24"/>
              </w:rPr>
              <w:t>, AASTMT Vice President for Quality</w:t>
            </w:r>
          </w:p>
          <w:p w:rsidR="00983E87" w:rsidRPr="004560D5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3E87" w:rsidRPr="00E5184C" w:rsidTr="00A10D0F">
        <w:tc>
          <w:tcPr>
            <w:tcW w:w="4223" w:type="dxa"/>
            <w:tcBorders>
              <w:bottom w:val="nil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pStyle w:val="Heading2"/>
              <w:tabs>
                <w:tab w:val="left" w:pos="720"/>
              </w:tabs>
              <w:spacing w:before="120" w:after="120"/>
              <w:jc w:val="left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  <w:t>Thesis’</w:t>
            </w:r>
          </w:p>
        </w:tc>
        <w:tc>
          <w:tcPr>
            <w:tcW w:w="4795" w:type="dxa"/>
            <w:tcBorders>
              <w:bottom w:val="nil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tabs>
                <w:tab w:val="left" w:pos="195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A Framework For Continues Improvement in Egyptian Higher Education Sector</w:t>
            </w:r>
          </w:p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 xml:space="preserve">Grade: </w:t>
            </w: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Excellent</w:t>
            </w:r>
          </w:p>
        </w:tc>
      </w:tr>
    </w:tbl>
    <w:p w:rsidR="00983E87" w:rsidRPr="00E5184C" w:rsidRDefault="00983E87" w:rsidP="00983E87">
      <w:pPr>
        <w:pStyle w:val="Heading1"/>
        <w:rPr>
          <w:rFonts w:ascii="Calibri" w:hAnsi="Calibri" w:cs="Calibri"/>
          <w:b/>
          <w:sz w:val="24"/>
          <w:szCs w:val="24"/>
        </w:rPr>
      </w:pPr>
    </w:p>
    <w:tbl>
      <w:tblPr>
        <w:tblpPr w:leftFromText="180" w:rightFromText="180" w:vertAnchor="text" w:horzAnchor="margin" w:tblpY="40"/>
        <w:tblW w:w="90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223"/>
        <w:gridCol w:w="4795"/>
      </w:tblGrid>
      <w:tr w:rsidR="00983E87" w:rsidRPr="00E5184C" w:rsidTr="00A10D0F">
        <w:tc>
          <w:tcPr>
            <w:tcW w:w="4223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Heading2"/>
              <w:tabs>
                <w:tab w:val="left" w:pos="720"/>
              </w:tabs>
              <w:spacing w:before="120" w:after="120"/>
              <w:jc w:val="left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  <w:t>Institutions</w:t>
            </w:r>
          </w:p>
        </w:tc>
        <w:tc>
          <w:tcPr>
            <w:tcW w:w="4795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Arab Academy For Science , Technology And Maritime Transport (AASTMT)</w:t>
            </w:r>
          </w:p>
        </w:tc>
      </w:tr>
      <w:tr w:rsidR="00983E87" w:rsidRPr="00E5184C" w:rsidTr="00A10D0F">
        <w:trPr>
          <w:trHeight w:val="328"/>
        </w:trPr>
        <w:tc>
          <w:tcPr>
            <w:tcW w:w="4223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Heading2"/>
              <w:tabs>
                <w:tab w:val="left" w:pos="720"/>
              </w:tabs>
              <w:spacing w:before="120" w:after="120"/>
              <w:jc w:val="left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  <w:t>Date: from (month/year) to (month/year)</w:t>
            </w:r>
          </w:p>
        </w:tc>
        <w:tc>
          <w:tcPr>
            <w:tcW w:w="4795" w:type="dxa"/>
            <w:shd w:val="clear" w:color="auto" w:fill="EEECE1"/>
            <w:vAlign w:val="center"/>
          </w:tcPr>
          <w:p w:rsidR="00983E87" w:rsidRPr="004560D5" w:rsidRDefault="00983E87" w:rsidP="00CB6ADA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 xml:space="preserve">October </w:t>
            </w:r>
            <w:r w:rsidR="00CB6ADA">
              <w:rPr>
                <w:rFonts w:ascii="Calibri" w:hAnsi="Calibri" w:cs="Calibri"/>
                <w:sz w:val="24"/>
                <w:szCs w:val="24"/>
              </w:rPr>
              <w:t>2003</w:t>
            </w:r>
            <w:r w:rsidRPr="004560D5">
              <w:rPr>
                <w:rFonts w:ascii="Calibri" w:hAnsi="Calibri" w:cs="Calibri"/>
                <w:sz w:val="24"/>
                <w:szCs w:val="24"/>
              </w:rPr>
              <w:t xml:space="preserve"> – </w:t>
            </w:r>
            <w:r w:rsidR="00CB6ADA">
              <w:rPr>
                <w:rFonts w:ascii="Calibri" w:hAnsi="Calibri" w:cs="Calibri"/>
                <w:sz w:val="24"/>
                <w:szCs w:val="24"/>
              </w:rPr>
              <w:t>August</w:t>
            </w:r>
            <w:r w:rsidRPr="004560D5">
              <w:rPr>
                <w:rFonts w:ascii="Calibri" w:hAnsi="Calibri" w:cs="Calibri"/>
                <w:sz w:val="24"/>
                <w:szCs w:val="24"/>
              </w:rPr>
              <w:t xml:space="preserve"> 200</w:t>
            </w:r>
            <w:r w:rsidR="00CB6ADA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983E87" w:rsidRPr="00E5184C" w:rsidTr="00A10D0F">
        <w:tc>
          <w:tcPr>
            <w:tcW w:w="4223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Heading2"/>
              <w:tabs>
                <w:tab w:val="left" w:pos="720"/>
              </w:tabs>
              <w:spacing w:before="120" w:after="120"/>
              <w:jc w:val="left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  <w:t>Degree(s) or Diploma(s)</w:t>
            </w:r>
          </w:p>
        </w:tc>
        <w:tc>
          <w:tcPr>
            <w:tcW w:w="4795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M.Sc. in Total Quality Management</w:t>
            </w:r>
          </w:p>
        </w:tc>
      </w:tr>
      <w:tr w:rsidR="00983E87" w:rsidRPr="00E5184C" w:rsidTr="00A10D0F">
        <w:tc>
          <w:tcPr>
            <w:tcW w:w="4223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Heading2"/>
              <w:tabs>
                <w:tab w:val="left" w:pos="720"/>
              </w:tabs>
              <w:spacing w:before="120" w:after="120"/>
              <w:jc w:val="left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  <w:t>Supervision</w:t>
            </w:r>
          </w:p>
        </w:tc>
        <w:tc>
          <w:tcPr>
            <w:tcW w:w="4795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 xml:space="preserve">Prof. Dr. Ahmed El </w:t>
            </w:r>
            <w:proofErr w:type="spellStart"/>
            <w:r w:rsidRPr="004560D5">
              <w:rPr>
                <w:rFonts w:ascii="Calibri" w:hAnsi="Calibri" w:cs="Calibri"/>
                <w:sz w:val="24"/>
                <w:szCs w:val="24"/>
              </w:rPr>
              <w:t>Kashlan</w:t>
            </w:r>
            <w:proofErr w:type="spellEnd"/>
            <w:r w:rsidRPr="004560D5">
              <w:rPr>
                <w:rFonts w:ascii="Calibri" w:hAnsi="Calibri" w:cs="Calibri"/>
                <w:sz w:val="24"/>
                <w:szCs w:val="24"/>
              </w:rPr>
              <w:t>,</w:t>
            </w:r>
          </w:p>
          <w:p w:rsidR="00983E87" w:rsidRPr="004560D5" w:rsidRDefault="001535C3" w:rsidP="001535C3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 xml:space="preserve">Faculty </w:t>
            </w:r>
            <w:r w:rsidR="00983E87" w:rsidRPr="004560D5">
              <w:rPr>
                <w:rFonts w:ascii="Calibri" w:hAnsi="Calibri" w:cs="Calibri"/>
                <w:sz w:val="24"/>
                <w:szCs w:val="24"/>
              </w:rPr>
              <w:t>Dean of Engineering, AASTMT</w:t>
            </w:r>
          </w:p>
        </w:tc>
      </w:tr>
      <w:tr w:rsidR="00983E87" w:rsidRPr="00E5184C" w:rsidTr="00A10D0F">
        <w:tc>
          <w:tcPr>
            <w:tcW w:w="4223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Heading2"/>
              <w:tabs>
                <w:tab w:val="left" w:pos="720"/>
              </w:tabs>
              <w:spacing w:before="120" w:after="120"/>
              <w:jc w:val="left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  <w:t>Thesis’</w:t>
            </w:r>
          </w:p>
        </w:tc>
        <w:tc>
          <w:tcPr>
            <w:tcW w:w="4795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A guide line for Establish Quality Assurance Management System in Arab Academy for Science, Technology and Maritime Transport</w:t>
            </w:r>
          </w:p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 xml:space="preserve">Grade: </w:t>
            </w: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Excellent</w:t>
            </w:r>
          </w:p>
        </w:tc>
      </w:tr>
    </w:tbl>
    <w:p w:rsidR="00983E87" w:rsidRPr="00E5184C" w:rsidRDefault="00983E87" w:rsidP="00983E87">
      <w:pPr>
        <w:spacing w:line="276" w:lineRule="auto"/>
        <w:rPr>
          <w:rFonts w:ascii="Calibri" w:hAnsi="Calibri" w:cs="Calibri"/>
          <w:sz w:val="24"/>
          <w:szCs w:val="24"/>
        </w:rPr>
      </w:pPr>
    </w:p>
    <w:tbl>
      <w:tblPr>
        <w:tblpPr w:leftFromText="180" w:rightFromText="180" w:vertAnchor="text" w:horzAnchor="margin" w:tblpY="-17"/>
        <w:tblW w:w="9018" w:type="dxa"/>
        <w:tblBorders>
          <w:top w:val="single" w:sz="8" w:space="0" w:color="FFFFFF"/>
          <w:left w:val="single" w:sz="8" w:space="0" w:color="FFFFFF"/>
          <w:insideH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223"/>
        <w:gridCol w:w="4795"/>
      </w:tblGrid>
      <w:tr w:rsidR="00983E87" w:rsidRPr="00E5184C" w:rsidTr="00A10D0F">
        <w:tc>
          <w:tcPr>
            <w:tcW w:w="4223" w:type="dxa"/>
            <w:tcBorders>
              <w:bottom w:val="single" w:sz="8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pStyle w:val="Heading2"/>
              <w:tabs>
                <w:tab w:val="left" w:pos="720"/>
              </w:tabs>
              <w:spacing w:before="120" w:after="120"/>
              <w:jc w:val="left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  <w:lastRenderedPageBreak/>
              <w:t>Institutions</w:t>
            </w:r>
          </w:p>
        </w:tc>
        <w:tc>
          <w:tcPr>
            <w:tcW w:w="4795" w:type="dxa"/>
            <w:tcBorders>
              <w:bottom w:val="single" w:sz="8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Arab Academy For Science , Technology And Maritime Transport (AASTMT)</w:t>
            </w:r>
          </w:p>
        </w:tc>
      </w:tr>
      <w:tr w:rsidR="00983E87" w:rsidRPr="00E5184C" w:rsidTr="00A10D0F">
        <w:trPr>
          <w:trHeight w:val="328"/>
        </w:trPr>
        <w:tc>
          <w:tcPr>
            <w:tcW w:w="4223" w:type="dxa"/>
            <w:tcBorders>
              <w:bottom w:val="single" w:sz="8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pStyle w:val="Heading2"/>
              <w:tabs>
                <w:tab w:val="left" w:pos="720"/>
              </w:tabs>
              <w:spacing w:before="120" w:after="120"/>
              <w:jc w:val="left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  <w:t>Date: from (month/year) to (month/year)</w:t>
            </w:r>
          </w:p>
        </w:tc>
        <w:tc>
          <w:tcPr>
            <w:tcW w:w="4795" w:type="dxa"/>
            <w:tcBorders>
              <w:bottom w:val="single" w:sz="8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October 1996–  July 1998</w:t>
            </w:r>
          </w:p>
        </w:tc>
      </w:tr>
      <w:tr w:rsidR="00983E87" w:rsidRPr="00E5184C" w:rsidTr="00A10D0F">
        <w:tc>
          <w:tcPr>
            <w:tcW w:w="4223" w:type="dxa"/>
            <w:tcBorders>
              <w:bottom w:val="nil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pStyle w:val="Heading2"/>
              <w:tabs>
                <w:tab w:val="left" w:pos="720"/>
              </w:tabs>
              <w:spacing w:before="120" w:after="120"/>
              <w:jc w:val="left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  <w:t>Degree(s) or Diploma(s)</w:t>
            </w:r>
          </w:p>
        </w:tc>
        <w:tc>
          <w:tcPr>
            <w:tcW w:w="4795" w:type="dxa"/>
            <w:tcBorders>
              <w:bottom w:val="nil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Academic Diploma</w:t>
            </w:r>
          </w:p>
          <w:p w:rsidR="00983E87" w:rsidRPr="004560D5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in Total Quality Management</w:t>
            </w:r>
          </w:p>
          <w:p w:rsidR="00983E87" w:rsidRPr="004560D5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 xml:space="preserve">Grade: </w:t>
            </w: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Excellent</w:t>
            </w:r>
          </w:p>
        </w:tc>
      </w:tr>
    </w:tbl>
    <w:p w:rsidR="00983E87" w:rsidRPr="00E5184C" w:rsidRDefault="00983E87" w:rsidP="00983E87">
      <w:pPr>
        <w:rPr>
          <w:rFonts w:ascii="Calibri" w:hAnsi="Calibri" w:cs="Calibri"/>
          <w:sz w:val="24"/>
          <w:szCs w:val="24"/>
        </w:rPr>
      </w:pPr>
    </w:p>
    <w:tbl>
      <w:tblPr>
        <w:tblW w:w="9018" w:type="dxa"/>
        <w:tblBorders>
          <w:lef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4223"/>
        <w:gridCol w:w="4795"/>
      </w:tblGrid>
      <w:tr w:rsidR="00983E87" w:rsidRPr="00E5184C" w:rsidTr="00A10D0F">
        <w:tc>
          <w:tcPr>
            <w:tcW w:w="4223" w:type="dxa"/>
            <w:tcBorders>
              <w:top w:val="nil"/>
              <w:bottom w:val="single" w:sz="8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pStyle w:val="Heading2"/>
              <w:tabs>
                <w:tab w:val="left" w:pos="720"/>
              </w:tabs>
              <w:spacing w:before="120" w:after="120"/>
              <w:jc w:val="left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  <w:t>Institutions</w:t>
            </w:r>
          </w:p>
        </w:tc>
        <w:tc>
          <w:tcPr>
            <w:tcW w:w="4795" w:type="dxa"/>
            <w:tcBorders>
              <w:top w:val="nil"/>
              <w:bottom w:val="single" w:sz="8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Egyptian Ministry of Transportation &amp; Arab Academy for Science, Technology and Maritime Transport (AASTMT)</w:t>
            </w:r>
          </w:p>
        </w:tc>
      </w:tr>
      <w:tr w:rsidR="00983E87" w:rsidRPr="00E5184C" w:rsidTr="00A10D0F">
        <w:trPr>
          <w:trHeight w:val="328"/>
        </w:trPr>
        <w:tc>
          <w:tcPr>
            <w:tcW w:w="422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pStyle w:val="Heading2"/>
              <w:tabs>
                <w:tab w:val="left" w:pos="720"/>
              </w:tabs>
              <w:spacing w:before="120" w:after="120"/>
              <w:jc w:val="left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  <w:t>Date: from (month/year) to (month/year)</w:t>
            </w:r>
          </w:p>
        </w:tc>
        <w:tc>
          <w:tcPr>
            <w:tcW w:w="479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Jun.1993- Jun.1994</w:t>
            </w:r>
          </w:p>
        </w:tc>
      </w:tr>
      <w:tr w:rsidR="00983E87" w:rsidRPr="00E5184C" w:rsidTr="00A10D0F">
        <w:tc>
          <w:tcPr>
            <w:tcW w:w="4223" w:type="dxa"/>
            <w:tcBorders>
              <w:top w:val="single" w:sz="8" w:space="0" w:color="FFFFFF"/>
              <w:bottom w:val="nil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pStyle w:val="Heading2"/>
              <w:tabs>
                <w:tab w:val="left" w:pos="720"/>
              </w:tabs>
              <w:spacing w:before="120" w:after="120"/>
              <w:jc w:val="left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  <w:t>Degree(s) or Diploma(s)</w:t>
            </w:r>
          </w:p>
        </w:tc>
        <w:tc>
          <w:tcPr>
            <w:tcW w:w="4795" w:type="dxa"/>
            <w:tcBorders>
              <w:top w:val="single" w:sz="8" w:space="0" w:color="FFFFFF"/>
              <w:bottom w:val="nil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Certified Third Marine Engineering, (Ship-Aida 4) &amp; One Year Sea Service.</w:t>
            </w:r>
          </w:p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 xml:space="preserve">Grade: </w:t>
            </w: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Excellent</w:t>
            </w:r>
          </w:p>
        </w:tc>
      </w:tr>
    </w:tbl>
    <w:p w:rsidR="00983E87" w:rsidRDefault="00983E87" w:rsidP="00983E87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</w:p>
    <w:p w:rsidR="00983E87" w:rsidRDefault="00983E87" w:rsidP="00983E87">
      <w:pPr>
        <w:spacing w:line="276" w:lineRule="auto"/>
        <w:rPr>
          <w:rFonts w:ascii="Calibri" w:hAnsi="Calibri" w:cs="Calibri"/>
          <w:sz w:val="24"/>
          <w:szCs w:val="24"/>
          <w:u w:val="single"/>
          <w:rtl/>
        </w:rPr>
      </w:pPr>
    </w:p>
    <w:tbl>
      <w:tblPr>
        <w:tblpPr w:leftFromText="180" w:rightFromText="180" w:vertAnchor="page" w:horzAnchor="margin" w:tblpY="7338"/>
        <w:tblW w:w="9018" w:type="dxa"/>
        <w:tblBorders>
          <w:lef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4223"/>
        <w:gridCol w:w="4795"/>
      </w:tblGrid>
      <w:tr w:rsidR="00983E87" w:rsidRPr="00E5184C" w:rsidTr="00A10D0F">
        <w:tc>
          <w:tcPr>
            <w:tcW w:w="4223" w:type="dxa"/>
            <w:tcBorders>
              <w:top w:val="nil"/>
              <w:bottom w:val="single" w:sz="8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pStyle w:val="Heading2"/>
              <w:tabs>
                <w:tab w:val="left" w:pos="720"/>
              </w:tabs>
              <w:spacing w:before="120" w:after="120"/>
              <w:jc w:val="left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  <w:t>Institutions</w:t>
            </w:r>
          </w:p>
        </w:tc>
        <w:tc>
          <w:tcPr>
            <w:tcW w:w="4795" w:type="dxa"/>
            <w:tcBorders>
              <w:top w:val="nil"/>
              <w:bottom w:val="single" w:sz="8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Faculty of Engineering ,</w:t>
            </w:r>
          </w:p>
          <w:p w:rsidR="00983E87" w:rsidRPr="004560D5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Arab Academy For Science , Technology And Maritime Transport (AASTMT)</w:t>
            </w:r>
          </w:p>
        </w:tc>
      </w:tr>
      <w:tr w:rsidR="00983E87" w:rsidRPr="00E5184C" w:rsidTr="00A10D0F">
        <w:trPr>
          <w:trHeight w:val="328"/>
        </w:trPr>
        <w:tc>
          <w:tcPr>
            <w:tcW w:w="422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pStyle w:val="Heading2"/>
              <w:tabs>
                <w:tab w:val="left" w:pos="720"/>
              </w:tabs>
              <w:spacing w:before="120" w:after="120"/>
              <w:jc w:val="left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  <w:t>Date: from (month/year) to (month/year)</w:t>
            </w:r>
          </w:p>
        </w:tc>
        <w:tc>
          <w:tcPr>
            <w:tcW w:w="479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January 1991 – January 1996</w:t>
            </w:r>
          </w:p>
        </w:tc>
      </w:tr>
      <w:tr w:rsidR="00983E87" w:rsidRPr="00E5184C" w:rsidTr="00A10D0F">
        <w:tc>
          <w:tcPr>
            <w:tcW w:w="422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pStyle w:val="Heading2"/>
              <w:tabs>
                <w:tab w:val="left" w:pos="720"/>
              </w:tabs>
              <w:spacing w:before="120" w:after="120"/>
              <w:jc w:val="left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  <w:t>Degree(s) or Diploma(s)</w:t>
            </w:r>
          </w:p>
        </w:tc>
        <w:tc>
          <w:tcPr>
            <w:tcW w:w="479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B.Sc., Mechanical &amp; Marine Engineering</w:t>
            </w:r>
          </w:p>
          <w:p w:rsidR="00983E87" w:rsidRPr="004560D5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Grade : Very Good</w:t>
            </w:r>
          </w:p>
        </w:tc>
      </w:tr>
      <w:tr w:rsidR="00983E87" w:rsidRPr="00E5184C" w:rsidTr="00A10D0F">
        <w:tc>
          <w:tcPr>
            <w:tcW w:w="4223" w:type="dxa"/>
            <w:tcBorders>
              <w:top w:val="single" w:sz="8" w:space="0" w:color="FFFFFF"/>
              <w:bottom w:val="nil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pStyle w:val="Heading2"/>
              <w:tabs>
                <w:tab w:val="left" w:pos="720"/>
              </w:tabs>
              <w:spacing w:before="120" w:after="120"/>
              <w:jc w:val="left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  <w:t>Project</w:t>
            </w:r>
          </w:p>
        </w:tc>
        <w:tc>
          <w:tcPr>
            <w:tcW w:w="4795" w:type="dxa"/>
            <w:tcBorders>
              <w:top w:val="single" w:sz="8" w:space="0" w:color="FFFFFF"/>
              <w:bottom w:val="nil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Implementing Quality Assurance Management System According International Standard (ISO 9001/1994) in Alexandria Port</w:t>
            </w:r>
          </w:p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 xml:space="preserve">Grade: </w:t>
            </w: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Excellent</w:t>
            </w:r>
          </w:p>
          <w:p w:rsidR="00983E87" w:rsidRPr="004560D5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page" w:horzAnchor="margin" w:tblpY="11602"/>
        <w:tblW w:w="9018" w:type="dxa"/>
        <w:tblBorders>
          <w:left w:val="single" w:sz="8" w:space="0" w:color="FFFFFF"/>
          <w:bottom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4223"/>
        <w:gridCol w:w="4795"/>
      </w:tblGrid>
      <w:tr w:rsidR="00983E87" w:rsidRPr="00E5184C" w:rsidTr="00A10D0F">
        <w:tc>
          <w:tcPr>
            <w:tcW w:w="4223" w:type="dxa"/>
            <w:tcBorders>
              <w:top w:val="nil"/>
              <w:bottom w:val="single" w:sz="8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pStyle w:val="Heading2"/>
              <w:tabs>
                <w:tab w:val="left" w:pos="720"/>
              </w:tabs>
              <w:spacing w:before="120" w:after="120"/>
              <w:jc w:val="left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  <w:t>High School</w:t>
            </w:r>
          </w:p>
        </w:tc>
        <w:tc>
          <w:tcPr>
            <w:tcW w:w="4795" w:type="dxa"/>
            <w:tcBorders>
              <w:top w:val="nil"/>
              <w:bottom w:val="single" w:sz="8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sz w:val="24"/>
                <w:szCs w:val="24"/>
              </w:rPr>
              <w:t>Tabary</w:t>
            </w:r>
            <w:proofErr w:type="spellEnd"/>
            <w:r w:rsidRPr="004560D5">
              <w:rPr>
                <w:rFonts w:ascii="Calibri" w:hAnsi="Calibri" w:cs="Calibri"/>
                <w:sz w:val="24"/>
                <w:szCs w:val="24"/>
              </w:rPr>
              <w:t xml:space="preserve"> El </w:t>
            </w:r>
            <w:proofErr w:type="spellStart"/>
            <w:r w:rsidRPr="004560D5">
              <w:rPr>
                <w:rFonts w:ascii="Calibri" w:hAnsi="Calibri" w:cs="Calibri"/>
                <w:sz w:val="24"/>
                <w:szCs w:val="24"/>
              </w:rPr>
              <w:t>Hegas</w:t>
            </w:r>
            <w:proofErr w:type="spellEnd"/>
            <w:r w:rsidRPr="004560D5">
              <w:rPr>
                <w:rFonts w:ascii="Calibri" w:hAnsi="Calibri" w:cs="Calibri"/>
                <w:sz w:val="24"/>
                <w:szCs w:val="24"/>
              </w:rPr>
              <w:t xml:space="preserve"> School – Heliopolis- Cairo, Egypt.</w:t>
            </w:r>
          </w:p>
        </w:tc>
      </w:tr>
      <w:tr w:rsidR="00983E87" w:rsidRPr="00E5184C" w:rsidTr="00A10D0F">
        <w:trPr>
          <w:trHeight w:val="328"/>
        </w:trPr>
        <w:tc>
          <w:tcPr>
            <w:tcW w:w="4223" w:type="dxa"/>
            <w:tcBorders>
              <w:top w:val="single" w:sz="8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pStyle w:val="Heading2"/>
              <w:tabs>
                <w:tab w:val="left" w:pos="720"/>
              </w:tabs>
              <w:spacing w:before="120" w:after="120"/>
              <w:jc w:val="left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</w:rPr>
              <w:t>Primary &amp; Preparatory</w:t>
            </w:r>
          </w:p>
        </w:tc>
        <w:tc>
          <w:tcPr>
            <w:tcW w:w="4795" w:type="dxa"/>
            <w:tcBorders>
              <w:top w:val="single" w:sz="8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 xml:space="preserve">EL </w:t>
            </w:r>
            <w:proofErr w:type="spellStart"/>
            <w:r w:rsidRPr="004560D5">
              <w:rPr>
                <w:rFonts w:ascii="Calibri" w:hAnsi="Calibri" w:cs="Calibri"/>
                <w:sz w:val="24"/>
                <w:szCs w:val="24"/>
              </w:rPr>
              <w:t>Tawfekya</w:t>
            </w:r>
            <w:proofErr w:type="spellEnd"/>
            <w:r w:rsidRPr="004560D5">
              <w:rPr>
                <w:rFonts w:ascii="Calibri" w:hAnsi="Calibri" w:cs="Calibri"/>
                <w:sz w:val="24"/>
                <w:szCs w:val="24"/>
              </w:rPr>
              <w:t xml:space="preserve"> School – Heliopolis- Cairo, Egypt</w:t>
            </w:r>
          </w:p>
          <w:p w:rsidR="00983E87" w:rsidRPr="004560D5" w:rsidRDefault="00983E87" w:rsidP="00A10D0F">
            <w:pPr>
              <w:tabs>
                <w:tab w:val="left" w:pos="720"/>
              </w:tabs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83E87" w:rsidRDefault="00983E87" w:rsidP="00983E87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</w:p>
    <w:p w:rsidR="00983E87" w:rsidRDefault="00983E87" w:rsidP="00983E87">
      <w:pPr>
        <w:spacing w:line="276" w:lineRule="auto"/>
        <w:rPr>
          <w:rFonts w:ascii="Calibri" w:hAnsi="Calibri" w:cs="Calibri"/>
          <w:sz w:val="24"/>
          <w:szCs w:val="24"/>
          <w:u w:val="single"/>
          <w:rtl/>
        </w:rPr>
      </w:pPr>
    </w:p>
    <w:p w:rsidR="00983E87" w:rsidRDefault="00983E87" w:rsidP="00983E87">
      <w:pPr>
        <w:spacing w:line="276" w:lineRule="auto"/>
        <w:rPr>
          <w:rFonts w:ascii="Calibri" w:hAnsi="Calibri" w:cs="Calibri"/>
          <w:sz w:val="24"/>
          <w:szCs w:val="24"/>
          <w:u w:val="single"/>
          <w:rtl/>
        </w:rPr>
      </w:pPr>
    </w:p>
    <w:p w:rsidR="00983E87" w:rsidRDefault="00983E87" w:rsidP="00983E87">
      <w:pPr>
        <w:spacing w:line="276" w:lineRule="auto"/>
        <w:rPr>
          <w:rFonts w:ascii="Calibri" w:hAnsi="Calibri" w:cs="Calibri"/>
          <w:sz w:val="24"/>
          <w:szCs w:val="24"/>
          <w:u w:val="single"/>
          <w:rtl/>
        </w:rPr>
      </w:pPr>
    </w:p>
    <w:p w:rsidR="00983E87" w:rsidRDefault="00983E87" w:rsidP="00983E87">
      <w:pPr>
        <w:spacing w:line="276" w:lineRule="auto"/>
        <w:rPr>
          <w:rFonts w:ascii="Calibri" w:hAnsi="Calibri" w:cs="Calibri"/>
          <w:sz w:val="24"/>
          <w:szCs w:val="24"/>
          <w:u w:val="single"/>
          <w:rtl/>
        </w:rPr>
      </w:pPr>
    </w:p>
    <w:p w:rsidR="00983E87" w:rsidRDefault="00983E87" w:rsidP="00983E87">
      <w:pPr>
        <w:spacing w:line="276" w:lineRule="auto"/>
        <w:rPr>
          <w:rFonts w:ascii="Calibri" w:hAnsi="Calibri" w:cs="Calibri"/>
          <w:sz w:val="24"/>
          <w:szCs w:val="24"/>
          <w:u w:val="single"/>
          <w:rtl/>
        </w:rPr>
      </w:pPr>
    </w:p>
    <w:p w:rsidR="00983E87" w:rsidRPr="00E5184C" w:rsidRDefault="00983E87" w:rsidP="00983E87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</w:p>
    <w:p w:rsidR="00983E87" w:rsidRPr="00E5184C" w:rsidRDefault="00983E87" w:rsidP="00983E87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</w:p>
    <w:p w:rsidR="00983E87" w:rsidRDefault="00983E87" w:rsidP="00983E87">
      <w:pPr>
        <w:spacing w:line="276" w:lineRule="auto"/>
        <w:rPr>
          <w:rFonts w:ascii="Calibri" w:hAnsi="Calibri" w:cs="Calibri"/>
          <w:sz w:val="24"/>
          <w:szCs w:val="24"/>
          <w:u w:val="single"/>
        </w:rPr>
      </w:pPr>
    </w:p>
    <w:p w:rsidR="00983E87" w:rsidRDefault="00983E87" w:rsidP="00983E87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657D6C">
        <w:rPr>
          <w:rFonts w:ascii="Calibri" w:hAnsi="Calibri" w:cs="Calibri"/>
          <w:b/>
          <w:bCs/>
          <w:i/>
          <w:iCs/>
          <w:sz w:val="24"/>
          <w:szCs w:val="24"/>
        </w:rPr>
        <w:lastRenderedPageBreak/>
        <w:t>Academic Experience:</w:t>
      </w:r>
    </w:p>
    <w:tbl>
      <w:tblPr>
        <w:tblpPr w:leftFromText="180" w:rightFromText="180" w:vertAnchor="text" w:horzAnchor="margin" w:tblpY="73"/>
        <w:tblW w:w="84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6239"/>
      </w:tblGrid>
      <w:tr w:rsidR="00791003" w:rsidRPr="00DE1426" w:rsidTr="00791003">
        <w:tc>
          <w:tcPr>
            <w:tcW w:w="2240" w:type="dxa"/>
            <w:shd w:val="clear" w:color="auto" w:fill="DDD9C3"/>
            <w:vAlign w:val="center"/>
          </w:tcPr>
          <w:p w:rsidR="00791003" w:rsidRPr="00DE1426" w:rsidRDefault="00791003" w:rsidP="00791003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DE1426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791003" w:rsidRPr="00DE1426" w:rsidRDefault="00CB6ADA" w:rsidP="005038FA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Feb</w:t>
            </w:r>
            <w:r w:rsidR="00791003" w:rsidRPr="00DE142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="000F4F91">
              <w:rPr>
                <w:rFonts w:ascii="Calibri" w:hAnsi="Calibri" w:cs="Calibri" w:hint="cs"/>
                <w:color w:val="000000"/>
                <w:sz w:val="24"/>
                <w:szCs w:val="24"/>
                <w:rtl/>
              </w:rPr>
              <w:t>201</w:t>
            </w:r>
            <w:r w:rsidR="005038FA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  <w:r w:rsidR="00791003" w:rsidRPr="00DE142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– To Date</w:t>
            </w:r>
          </w:p>
        </w:tc>
      </w:tr>
      <w:tr w:rsidR="00791003" w:rsidRPr="00DE1426" w:rsidTr="00791003">
        <w:tc>
          <w:tcPr>
            <w:tcW w:w="2240" w:type="dxa"/>
            <w:shd w:val="clear" w:color="auto" w:fill="DDD9C3"/>
            <w:vAlign w:val="center"/>
          </w:tcPr>
          <w:p w:rsidR="00791003" w:rsidRPr="00DE1426" w:rsidRDefault="00791003" w:rsidP="00791003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DE1426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791003" w:rsidRPr="00DE1426" w:rsidRDefault="00000546" w:rsidP="00E63AE3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1426">
              <w:rPr>
                <w:rFonts w:ascii="Calibri" w:hAnsi="Calibri" w:cs="Calibri"/>
                <w:sz w:val="24"/>
                <w:szCs w:val="24"/>
              </w:rPr>
              <w:t xml:space="preserve">Head Office </w:t>
            </w:r>
            <w:r w:rsidR="00D63454">
              <w:rPr>
                <w:rFonts w:ascii="Calibri" w:hAnsi="Calibri" w:cs="Calibri"/>
                <w:sz w:val="24"/>
                <w:szCs w:val="24"/>
              </w:rPr>
              <w:t>,Cairo ,Egypt</w:t>
            </w:r>
          </w:p>
        </w:tc>
      </w:tr>
      <w:tr w:rsidR="00791003" w:rsidRPr="00DE1426" w:rsidTr="00791003">
        <w:tc>
          <w:tcPr>
            <w:tcW w:w="2240" w:type="dxa"/>
            <w:shd w:val="clear" w:color="auto" w:fill="DDD9C3"/>
            <w:vAlign w:val="center"/>
          </w:tcPr>
          <w:p w:rsidR="00791003" w:rsidRPr="00DE1426" w:rsidRDefault="00791003" w:rsidP="00791003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DE1426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791003" w:rsidRPr="00DE1426" w:rsidRDefault="00791003" w:rsidP="00791003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1426">
              <w:rPr>
                <w:rFonts w:ascii="Calibri" w:hAnsi="Calibri" w:cs="Calibri"/>
                <w:color w:val="000000"/>
                <w:sz w:val="24"/>
                <w:szCs w:val="24"/>
              </w:rPr>
              <w:t>Arab Academy for Science &amp; Technology</w:t>
            </w:r>
            <w:r w:rsidR="00E63AE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DE142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&amp; Maritime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 w:rsidRPr="00DE1426">
              <w:rPr>
                <w:rFonts w:ascii="Calibri" w:hAnsi="Calibri" w:cs="Calibri"/>
                <w:color w:val="000000"/>
                <w:sz w:val="24"/>
                <w:szCs w:val="24"/>
              </w:rPr>
              <w:t>ransport</w:t>
            </w:r>
          </w:p>
        </w:tc>
      </w:tr>
      <w:tr w:rsidR="00791003" w:rsidRPr="00DE1426" w:rsidTr="00791003">
        <w:tc>
          <w:tcPr>
            <w:tcW w:w="2240" w:type="dxa"/>
            <w:shd w:val="clear" w:color="auto" w:fill="DDD9C3"/>
            <w:vAlign w:val="center"/>
          </w:tcPr>
          <w:p w:rsidR="00791003" w:rsidRPr="00DE1426" w:rsidRDefault="00791003" w:rsidP="00791003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DE1426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791003" w:rsidRDefault="00E63AE3" w:rsidP="00B975F1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Head of </w:t>
            </w:r>
            <w:r w:rsidR="00C52701">
              <w:rPr>
                <w:rFonts w:ascii="Calibri" w:hAnsi="Calibri" w:cs="Calibri"/>
                <w:color w:val="000000"/>
                <w:sz w:val="24"/>
                <w:szCs w:val="24"/>
              </w:rPr>
              <w:t>Planning &amp; F</w:t>
            </w:r>
            <w:r w:rsidR="00B975F1">
              <w:rPr>
                <w:rFonts w:ascii="Calibri" w:hAnsi="Calibri" w:cs="Calibri"/>
                <w:color w:val="000000"/>
                <w:sz w:val="24"/>
                <w:szCs w:val="24"/>
              </w:rPr>
              <w:t>ol</w:t>
            </w:r>
            <w:r w:rsidR="00C52701">
              <w:rPr>
                <w:rFonts w:ascii="Calibri" w:hAnsi="Calibri" w:cs="Calibri"/>
                <w:color w:val="000000"/>
                <w:sz w:val="24"/>
                <w:szCs w:val="24"/>
              </w:rPr>
              <w:t>low up</w:t>
            </w:r>
            <w:r w:rsidR="00B975F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Department</w:t>
            </w:r>
          </w:p>
          <w:p w:rsidR="00C52701" w:rsidRPr="00DE1426" w:rsidRDefault="00C52701" w:rsidP="00D63454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Student Affairs </w:t>
            </w:r>
            <w:r w:rsidR="00D63454">
              <w:rPr>
                <w:rFonts w:ascii="Calibri" w:hAnsi="Calibri" w:cs="Calibri"/>
                <w:color w:val="000000"/>
                <w:sz w:val="24"/>
                <w:szCs w:val="24"/>
              </w:rPr>
              <w:t>&amp;</w:t>
            </w:r>
            <w:r w:rsidR="00B975F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Head of the follow up committee of strategic plan academy</w:t>
            </w:r>
          </w:p>
        </w:tc>
      </w:tr>
      <w:tr w:rsidR="00791003" w:rsidRPr="00DE1426" w:rsidTr="00791003">
        <w:tc>
          <w:tcPr>
            <w:tcW w:w="2240" w:type="dxa"/>
            <w:shd w:val="clear" w:color="auto" w:fill="DDD9C3"/>
            <w:vAlign w:val="center"/>
          </w:tcPr>
          <w:p w:rsidR="00791003" w:rsidRPr="00DE1426" w:rsidRDefault="00791003" w:rsidP="00791003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DE1426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791003" w:rsidRPr="00DE1426" w:rsidRDefault="00C52701" w:rsidP="00CB6ADA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Planning &amp; F</w:t>
            </w:r>
            <w:r w:rsidR="00B975F1">
              <w:rPr>
                <w:rFonts w:ascii="Calibri" w:hAnsi="Calibri" w:cs="Calibri"/>
                <w:color w:val="000000"/>
                <w:sz w:val="24"/>
                <w:szCs w:val="24"/>
              </w:rPr>
              <w:t>ol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low up </w:t>
            </w:r>
            <w:r w:rsidR="00CB6ADA">
              <w:rPr>
                <w:rFonts w:ascii="Calibri" w:hAnsi="Calibri" w:cs="Calibri"/>
                <w:color w:val="000000"/>
                <w:sz w:val="24"/>
                <w:szCs w:val="24"/>
              </w:rPr>
              <w:t>all</w:t>
            </w:r>
            <w:r w:rsidR="00CB6ADA" w:rsidRPr="00DE142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Activities</w:t>
            </w:r>
            <w:r w:rsidR="00CB6AD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at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Deanery of Student Affairs </w:t>
            </w:r>
            <w:r w:rsidR="00B975F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&amp; Academy Strategic Plan </w:t>
            </w:r>
            <w:r w:rsidR="0079100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91003" w:rsidRPr="00791003" w:rsidRDefault="00791003" w:rsidP="00791003">
      <w:pPr>
        <w:spacing w:line="276" w:lineRule="auto"/>
        <w:rPr>
          <w:rFonts w:ascii="Calibri" w:hAnsi="Calibri" w:cs="Calibri"/>
          <w:b/>
          <w:bCs/>
          <w:i/>
          <w:iCs/>
          <w:sz w:val="24"/>
          <w:szCs w:val="24"/>
        </w:rPr>
      </w:pPr>
    </w:p>
    <w:tbl>
      <w:tblPr>
        <w:tblpPr w:leftFromText="180" w:rightFromText="180" w:vertAnchor="text" w:horzAnchor="margin" w:tblpY="73"/>
        <w:tblW w:w="84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6239"/>
      </w:tblGrid>
      <w:tr w:rsidR="00983E87" w:rsidRPr="00DE1426" w:rsidTr="00A10D0F">
        <w:tc>
          <w:tcPr>
            <w:tcW w:w="2240" w:type="dxa"/>
            <w:shd w:val="clear" w:color="auto" w:fill="DDD9C3"/>
            <w:vAlign w:val="center"/>
          </w:tcPr>
          <w:p w:rsidR="00983E87" w:rsidRPr="00DE1426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DE1426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DE1426" w:rsidRDefault="00983E87" w:rsidP="005038FA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  <w:rtl/>
                <w:lang w:bidi="ar-EG"/>
              </w:rPr>
            </w:pPr>
            <w:r w:rsidRPr="00DE1426">
              <w:rPr>
                <w:rFonts w:ascii="Calibri" w:hAnsi="Calibri" w:cs="Calibri"/>
                <w:color w:val="000000"/>
                <w:sz w:val="24"/>
                <w:szCs w:val="24"/>
              </w:rPr>
              <w:t>July 2012 –</w:t>
            </w:r>
            <w:r w:rsidR="0079100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Jan 201</w:t>
            </w:r>
            <w:r w:rsidR="005038FA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</w:tr>
      <w:tr w:rsidR="00983E87" w:rsidRPr="00DE1426" w:rsidTr="00A10D0F">
        <w:tc>
          <w:tcPr>
            <w:tcW w:w="2240" w:type="dxa"/>
            <w:shd w:val="clear" w:color="auto" w:fill="DDD9C3"/>
            <w:vAlign w:val="center"/>
          </w:tcPr>
          <w:p w:rsidR="00983E87" w:rsidRPr="00DE1426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DE1426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DE1426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E1426">
              <w:rPr>
                <w:rFonts w:ascii="Calibri" w:hAnsi="Calibri" w:cs="Calibri"/>
                <w:sz w:val="24"/>
                <w:szCs w:val="24"/>
              </w:rPr>
              <w:t>Head Office ,Cairo Branch &amp; Middle East</w:t>
            </w:r>
          </w:p>
        </w:tc>
      </w:tr>
      <w:tr w:rsidR="00983E87" w:rsidRPr="00DE1426" w:rsidTr="00A10D0F">
        <w:tc>
          <w:tcPr>
            <w:tcW w:w="2240" w:type="dxa"/>
            <w:shd w:val="clear" w:color="auto" w:fill="DDD9C3"/>
            <w:vAlign w:val="center"/>
          </w:tcPr>
          <w:p w:rsidR="00983E87" w:rsidRPr="00DE1426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DE1426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DE1426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1426">
              <w:rPr>
                <w:rFonts w:ascii="Calibri" w:hAnsi="Calibri" w:cs="Calibri"/>
                <w:color w:val="000000"/>
                <w:sz w:val="24"/>
                <w:szCs w:val="24"/>
              </w:rPr>
              <w:t>Productivity &amp; Quality Institute PQI</w:t>
            </w:r>
          </w:p>
          <w:p w:rsidR="00983E87" w:rsidRPr="00DE1426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142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Arab Academy for Science &amp; Technology&amp; Maritime </w:t>
            </w:r>
            <w:r w:rsidR="00A10D0F"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 w:rsidRPr="00DE1426">
              <w:rPr>
                <w:rFonts w:ascii="Calibri" w:hAnsi="Calibri" w:cs="Calibri"/>
                <w:color w:val="000000"/>
                <w:sz w:val="24"/>
                <w:szCs w:val="24"/>
              </w:rPr>
              <w:t>ransport</w:t>
            </w:r>
          </w:p>
        </w:tc>
      </w:tr>
      <w:tr w:rsidR="00983E87" w:rsidRPr="00DE1426" w:rsidTr="00A10D0F">
        <w:tc>
          <w:tcPr>
            <w:tcW w:w="2240" w:type="dxa"/>
            <w:shd w:val="clear" w:color="auto" w:fill="DDD9C3"/>
            <w:vAlign w:val="center"/>
          </w:tcPr>
          <w:p w:rsidR="00983E87" w:rsidRPr="00DE1426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DE1426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DE1426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E1426">
              <w:rPr>
                <w:rFonts w:ascii="Calibri" w:hAnsi="Calibri" w:cs="Calibri"/>
                <w:color w:val="000000"/>
                <w:sz w:val="24"/>
                <w:szCs w:val="24"/>
              </w:rPr>
              <w:t>Assistant Dean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,</w:t>
            </w:r>
            <w:r w:rsidRPr="00DE142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Quality Management </w:t>
            </w:r>
            <w:r w:rsidRPr="00DE1426">
              <w:rPr>
                <w:rFonts w:ascii="Calibri" w:hAnsi="Calibri" w:cs="Calibri"/>
                <w:color w:val="000000"/>
                <w:sz w:val="24"/>
                <w:szCs w:val="24"/>
              </w:rPr>
              <w:t>&amp; Business Development</w:t>
            </w:r>
          </w:p>
        </w:tc>
      </w:tr>
      <w:tr w:rsidR="00983E87" w:rsidRPr="00DE1426" w:rsidTr="00A10D0F">
        <w:tc>
          <w:tcPr>
            <w:tcW w:w="2240" w:type="dxa"/>
            <w:shd w:val="clear" w:color="auto" w:fill="DDD9C3"/>
            <w:vAlign w:val="center"/>
          </w:tcPr>
          <w:p w:rsidR="00983E87" w:rsidRPr="00DE1426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DE1426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DE1426" w:rsidRDefault="00983E87" w:rsidP="00CB6ADA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Managing</w:t>
            </w:r>
            <w:r w:rsidRPr="00DE142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, </w:t>
            </w:r>
            <w:r w:rsidR="00CB6ADA">
              <w:rPr>
                <w:rFonts w:ascii="Calibri" w:hAnsi="Calibri" w:cs="Calibri"/>
                <w:color w:val="000000"/>
                <w:sz w:val="24"/>
                <w:szCs w:val="24"/>
              </w:rPr>
              <w:t>F0llow up all</w:t>
            </w:r>
            <w:r w:rsidRPr="00DE142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the Institute Activities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DE1426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&amp; Development Business In Middle East </w:t>
            </w:r>
          </w:p>
          <w:p w:rsidR="00983E87" w:rsidRPr="00DE1426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(AASTMT Projects</w:t>
            </w:r>
            <w:r w:rsidRPr="00DE1426">
              <w:rPr>
                <w:rFonts w:ascii="Calibri" w:hAnsi="Calibri" w:cs="Calibri"/>
                <w:sz w:val="24"/>
                <w:szCs w:val="24"/>
              </w:rPr>
              <w:t>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DE1426">
              <w:rPr>
                <w:rFonts w:ascii="Calibri" w:hAnsi="Calibri" w:cs="Calibri"/>
                <w:sz w:val="24"/>
                <w:szCs w:val="24"/>
              </w:rPr>
              <w:t>Training ,Con</w:t>
            </w:r>
            <w:r>
              <w:rPr>
                <w:rFonts w:ascii="Calibri" w:hAnsi="Calibri" w:cs="Calibri"/>
                <w:sz w:val="24"/>
                <w:szCs w:val="24"/>
              </w:rPr>
              <w:t>sultation in Management Systems &amp;</w:t>
            </w:r>
            <w:r w:rsidRPr="00DE1426">
              <w:rPr>
                <w:rFonts w:ascii="Calibri" w:hAnsi="Calibri" w:cs="Calibri"/>
                <w:sz w:val="24"/>
                <w:szCs w:val="24"/>
              </w:rPr>
              <w:t xml:space="preserve"> TQM Post Graduate – Diploma - Master - PHD )</w:t>
            </w:r>
          </w:p>
        </w:tc>
      </w:tr>
    </w:tbl>
    <w:p w:rsidR="00983E87" w:rsidRPr="00C82420" w:rsidRDefault="00983E87" w:rsidP="00983E87">
      <w:pPr>
        <w:rPr>
          <w:rFonts w:ascii="Calibri" w:hAnsi="Calibri" w:cs="Calibri"/>
          <w:b/>
          <w:bCs/>
        </w:rPr>
      </w:pPr>
    </w:p>
    <w:tbl>
      <w:tblPr>
        <w:tblpPr w:leftFromText="180" w:rightFromText="180" w:vertAnchor="text" w:horzAnchor="margin" w:tblpY="73"/>
        <w:tblW w:w="84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6239"/>
      </w:tblGrid>
      <w:tr w:rsidR="00983E87" w:rsidRPr="00782C79" w:rsidTr="00A10D0F">
        <w:tc>
          <w:tcPr>
            <w:tcW w:w="2240" w:type="dxa"/>
            <w:shd w:val="clear" w:color="auto" w:fill="DDD9C3"/>
            <w:vAlign w:val="center"/>
          </w:tcPr>
          <w:p w:rsidR="00983E87" w:rsidRPr="00782C79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782C79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782C79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2C79">
              <w:rPr>
                <w:rFonts w:ascii="Calibri" w:hAnsi="Calibri" w:cs="Calibri"/>
                <w:color w:val="000000"/>
                <w:sz w:val="24"/>
                <w:szCs w:val="24"/>
              </w:rPr>
              <w:t>Sept. 2011 – July 2012</w:t>
            </w:r>
          </w:p>
        </w:tc>
      </w:tr>
      <w:tr w:rsidR="00983E87" w:rsidRPr="00782C79" w:rsidTr="00A10D0F">
        <w:tc>
          <w:tcPr>
            <w:tcW w:w="2240" w:type="dxa"/>
            <w:shd w:val="clear" w:color="auto" w:fill="DDD9C3"/>
            <w:vAlign w:val="center"/>
          </w:tcPr>
          <w:p w:rsidR="00983E87" w:rsidRPr="00782C79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782C79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782C79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2C79">
              <w:rPr>
                <w:rFonts w:ascii="Calibri" w:hAnsi="Calibri" w:cs="Calibri"/>
                <w:sz w:val="24"/>
                <w:szCs w:val="24"/>
              </w:rPr>
              <w:t>Cairo – Egypt</w:t>
            </w:r>
          </w:p>
        </w:tc>
      </w:tr>
      <w:tr w:rsidR="00983E87" w:rsidRPr="00782C79" w:rsidTr="00A10D0F">
        <w:tc>
          <w:tcPr>
            <w:tcW w:w="2240" w:type="dxa"/>
            <w:shd w:val="clear" w:color="auto" w:fill="DDD9C3"/>
            <w:vAlign w:val="center"/>
          </w:tcPr>
          <w:p w:rsidR="00983E87" w:rsidRPr="00782C79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782C79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782C79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2C79">
              <w:rPr>
                <w:rFonts w:ascii="Calibri" w:hAnsi="Calibri" w:cs="Calibri"/>
                <w:color w:val="000000"/>
                <w:sz w:val="24"/>
                <w:szCs w:val="24"/>
              </w:rPr>
              <w:t>Industry Service Complex - ISC</w:t>
            </w:r>
          </w:p>
          <w:p w:rsidR="00983E87" w:rsidRPr="00782C79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2C79">
              <w:rPr>
                <w:rFonts w:ascii="Calibri" w:hAnsi="Calibri" w:cs="Calibri"/>
                <w:color w:val="000000"/>
                <w:sz w:val="24"/>
                <w:szCs w:val="24"/>
              </w:rPr>
              <w:t>Arab Academy for Science &amp; Technology &amp; Maritime Transport</w:t>
            </w:r>
          </w:p>
        </w:tc>
      </w:tr>
      <w:tr w:rsidR="00983E87" w:rsidRPr="00782C79" w:rsidTr="00A10D0F">
        <w:tc>
          <w:tcPr>
            <w:tcW w:w="2240" w:type="dxa"/>
            <w:shd w:val="clear" w:color="auto" w:fill="DDD9C3"/>
            <w:vAlign w:val="center"/>
          </w:tcPr>
          <w:p w:rsidR="00983E87" w:rsidRPr="00782C79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782C79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782C79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82C79">
              <w:rPr>
                <w:rFonts w:ascii="Calibri" w:hAnsi="Calibri" w:cs="Calibri"/>
                <w:sz w:val="24"/>
                <w:szCs w:val="24"/>
              </w:rPr>
              <w:t>Head of Cairo Branch</w:t>
            </w:r>
          </w:p>
          <w:p w:rsidR="00983E87" w:rsidRPr="00782C79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2C79">
              <w:rPr>
                <w:rFonts w:ascii="Calibri" w:hAnsi="Calibri" w:cs="Calibri"/>
                <w:color w:val="000000"/>
                <w:sz w:val="24"/>
                <w:szCs w:val="24"/>
              </w:rPr>
              <w:t>Arab Academy for Science &amp; Technology&amp; Maritime Transport</w:t>
            </w:r>
          </w:p>
        </w:tc>
      </w:tr>
      <w:tr w:rsidR="00983E87" w:rsidRPr="00782C79" w:rsidTr="00A10D0F">
        <w:tc>
          <w:tcPr>
            <w:tcW w:w="2240" w:type="dxa"/>
            <w:shd w:val="clear" w:color="auto" w:fill="DDD9C3"/>
            <w:vAlign w:val="center"/>
          </w:tcPr>
          <w:p w:rsidR="00983E87" w:rsidRPr="00782C79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782C79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782C79" w:rsidRDefault="00983E87" w:rsidP="00CB6ADA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82C7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Managing </w:t>
            </w:r>
            <w:r w:rsidR="00CB6ADA">
              <w:rPr>
                <w:rFonts w:ascii="Calibri" w:hAnsi="Calibri" w:cs="Calibri"/>
                <w:color w:val="000000"/>
                <w:sz w:val="24"/>
                <w:szCs w:val="24"/>
              </w:rPr>
              <w:t>the</w:t>
            </w:r>
            <w:r w:rsidRPr="00782C7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ISC </w:t>
            </w:r>
            <w:r w:rsidR="00CB6ADA" w:rsidRPr="00782C7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activities</w:t>
            </w:r>
            <w:r w:rsidR="00CB6AD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at </w:t>
            </w:r>
            <w:r w:rsidRPr="00782C79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Cairo Branch </w:t>
            </w:r>
            <w:r w:rsidR="00CB6AD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&amp; </w:t>
            </w:r>
            <w:r w:rsidRPr="00782C79">
              <w:rPr>
                <w:rFonts w:ascii="Calibri" w:hAnsi="Calibri" w:cs="Calibri"/>
                <w:color w:val="000000"/>
                <w:sz w:val="24"/>
                <w:szCs w:val="24"/>
              </w:rPr>
              <w:t>Development business to equip some of the productive research workshops with all design and manufacture equipment needed for the production of applied projects in accordance with the standard specifications</w:t>
            </w:r>
          </w:p>
        </w:tc>
      </w:tr>
    </w:tbl>
    <w:p w:rsidR="00983E87" w:rsidRDefault="00983E87" w:rsidP="00983E87">
      <w:pPr>
        <w:rPr>
          <w:rFonts w:ascii="Calibri" w:hAnsi="Calibri" w:cs="Calibri"/>
          <w:b/>
          <w:bCs/>
        </w:rPr>
      </w:pPr>
    </w:p>
    <w:p w:rsidR="005038FA" w:rsidRPr="00C82420" w:rsidRDefault="005038FA" w:rsidP="00983E87">
      <w:pPr>
        <w:rPr>
          <w:rFonts w:ascii="Calibri" w:hAnsi="Calibri" w:cs="Calibri"/>
          <w:b/>
          <w:bCs/>
        </w:rPr>
      </w:pPr>
    </w:p>
    <w:tbl>
      <w:tblPr>
        <w:tblpPr w:leftFromText="180" w:rightFromText="180" w:vertAnchor="text" w:horzAnchor="margin" w:tblpY="73"/>
        <w:tblW w:w="84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6239"/>
      </w:tblGrid>
      <w:tr w:rsidR="00983E87" w:rsidRPr="00782C79" w:rsidTr="00A10D0F">
        <w:tc>
          <w:tcPr>
            <w:tcW w:w="2240" w:type="dxa"/>
            <w:shd w:val="clear" w:color="auto" w:fill="DDD9C3"/>
            <w:vAlign w:val="center"/>
          </w:tcPr>
          <w:p w:rsidR="00983E87" w:rsidRPr="00782C79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782C79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lastRenderedPageBreak/>
              <w:t>Date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782C79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79">
              <w:rPr>
                <w:rFonts w:ascii="Calibri" w:hAnsi="Calibri" w:cs="Calibri"/>
                <w:color w:val="000000"/>
                <w:sz w:val="22"/>
                <w:szCs w:val="22"/>
              </w:rPr>
              <w:t>Oct. 2010 –  Sept. 2011</w:t>
            </w:r>
          </w:p>
        </w:tc>
      </w:tr>
      <w:tr w:rsidR="00983E87" w:rsidRPr="00782C79" w:rsidTr="00A10D0F">
        <w:tc>
          <w:tcPr>
            <w:tcW w:w="2240" w:type="dxa"/>
            <w:shd w:val="clear" w:color="auto" w:fill="DDD9C3"/>
            <w:vAlign w:val="center"/>
          </w:tcPr>
          <w:p w:rsidR="00983E87" w:rsidRPr="00782C79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782C79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782C79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79">
              <w:rPr>
                <w:rFonts w:ascii="Calibri" w:hAnsi="Calibri" w:cs="Calibri"/>
                <w:sz w:val="22"/>
                <w:szCs w:val="22"/>
              </w:rPr>
              <w:t>Cairo – Egypt</w:t>
            </w:r>
          </w:p>
        </w:tc>
      </w:tr>
      <w:tr w:rsidR="00983E87" w:rsidRPr="00782C79" w:rsidTr="00A10D0F">
        <w:tc>
          <w:tcPr>
            <w:tcW w:w="2240" w:type="dxa"/>
            <w:shd w:val="clear" w:color="auto" w:fill="DDD9C3"/>
            <w:vAlign w:val="center"/>
          </w:tcPr>
          <w:p w:rsidR="00983E87" w:rsidRPr="00782C79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782C79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782C79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79">
              <w:rPr>
                <w:rFonts w:ascii="Calibri" w:hAnsi="Calibri" w:cs="Calibri"/>
                <w:color w:val="000000"/>
                <w:sz w:val="22"/>
                <w:szCs w:val="22"/>
              </w:rPr>
              <w:t>Education &amp; Quality Assurance Affairs</w:t>
            </w:r>
          </w:p>
          <w:p w:rsidR="00983E87" w:rsidRPr="00782C79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79">
              <w:rPr>
                <w:rFonts w:ascii="Calibri" w:hAnsi="Calibri" w:cs="Calibri"/>
                <w:color w:val="000000"/>
                <w:sz w:val="22"/>
                <w:szCs w:val="22"/>
              </w:rPr>
              <w:t>Arab Academy for Science &amp; Technology&amp; Maritime Transport</w:t>
            </w:r>
          </w:p>
        </w:tc>
      </w:tr>
      <w:tr w:rsidR="00983E87" w:rsidRPr="00782C79" w:rsidTr="00A10D0F">
        <w:tc>
          <w:tcPr>
            <w:tcW w:w="2240" w:type="dxa"/>
            <w:shd w:val="clear" w:color="auto" w:fill="DDD9C3"/>
            <w:vAlign w:val="center"/>
          </w:tcPr>
          <w:p w:rsidR="00983E87" w:rsidRPr="00782C79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782C79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782C79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82C79">
              <w:rPr>
                <w:rFonts w:ascii="Calibri" w:hAnsi="Calibri" w:cs="Calibri"/>
                <w:sz w:val="22"/>
                <w:szCs w:val="22"/>
              </w:rPr>
              <w:t>Head of Cairo Branch</w:t>
            </w:r>
          </w:p>
          <w:p w:rsidR="00983E87" w:rsidRPr="00782C79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79">
              <w:rPr>
                <w:rFonts w:ascii="Calibri" w:hAnsi="Calibri" w:cs="Calibri"/>
                <w:color w:val="000000"/>
                <w:sz w:val="22"/>
                <w:szCs w:val="22"/>
              </w:rPr>
              <w:t>Arab Academy for Science &amp; Technology&amp; Maritime Transport</w:t>
            </w:r>
          </w:p>
        </w:tc>
      </w:tr>
    </w:tbl>
    <w:tbl>
      <w:tblPr>
        <w:tblpPr w:leftFromText="180" w:rightFromText="180" w:vertAnchor="text" w:horzAnchor="margin" w:tblpXSpec="center" w:tblpY="27"/>
        <w:tblW w:w="84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6239"/>
      </w:tblGrid>
      <w:tr w:rsidR="00983E87" w:rsidRPr="00E5184C" w:rsidTr="00A10D0F">
        <w:tc>
          <w:tcPr>
            <w:tcW w:w="2240" w:type="dxa"/>
            <w:shd w:val="clear" w:color="auto" w:fill="DDD9C3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E5184C" w:rsidRDefault="00983E87" w:rsidP="005038FA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Oct. 2008 </w:t>
            </w:r>
            <w:r w:rsidRPr="00E5184C">
              <w:rPr>
                <w:rFonts w:ascii="Calibri" w:hAnsi="Calibri" w:cs="Calibri"/>
                <w:sz w:val="24"/>
                <w:szCs w:val="24"/>
              </w:rPr>
              <w:t xml:space="preserve">– Sept. </w:t>
            </w: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>201</w:t>
            </w:r>
            <w:r w:rsidR="005038FA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</w:tr>
      <w:tr w:rsidR="00983E87" w:rsidRPr="00E5184C" w:rsidTr="00A10D0F">
        <w:tc>
          <w:tcPr>
            <w:tcW w:w="2240" w:type="dxa"/>
            <w:shd w:val="clear" w:color="auto" w:fill="DDD9C3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sz w:val="24"/>
                <w:szCs w:val="24"/>
              </w:rPr>
              <w:t>Cairo – Egypt</w:t>
            </w:r>
          </w:p>
        </w:tc>
      </w:tr>
      <w:tr w:rsidR="00983E87" w:rsidRPr="00E5184C" w:rsidTr="00A10D0F">
        <w:tc>
          <w:tcPr>
            <w:tcW w:w="2240" w:type="dxa"/>
            <w:shd w:val="clear" w:color="auto" w:fill="DDD9C3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Productivity &amp; Quality Institute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–</w:t>
            </w: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PQI</w:t>
            </w:r>
          </w:p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Arab Academy for Science &amp; Technology&amp; Maritime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>ransport</w:t>
            </w:r>
          </w:p>
        </w:tc>
      </w:tr>
      <w:tr w:rsidR="00983E87" w:rsidRPr="00E5184C" w:rsidTr="00A10D0F">
        <w:tc>
          <w:tcPr>
            <w:tcW w:w="2240" w:type="dxa"/>
            <w:shd w:val="clear" w:color="auto" w:fill="DDD9C3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>Assistant Dean</w:t>
            </w:r>
          </w:p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>Productivity &amp; Quality Institute</w:t>
            </w:r>
          </w:p>
        </w:tc>
      </w:tr>
      <w:tr w:rsidR="00CB6ADA" w:rsidRPr="00E5184C" w:rsidTr="00A10D0F">
        <w:tc>
          <w:tcPr>
            <w:tcW w:w="2240" w:type="dxa"/>
            <w:shd w:val="clear" w:color="auto" w:fill="DDD9C3"/>
            <w:vAlign w:val="center"/>
          </w:tcPr>
          <w:p w:rsidR="00CB6ADA" w:rsidRPr="00E5184C" w:rsidRDefault="00CB6ADA" w:rsidP="00CB6ADA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CB6ADA" w:rsidRPr="00782C79" w:rsidRDefault="00CB6ADA" w:rsidP="00CB6ADA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2C79">
              <w:rPr>
                <w:rFonts w:ascii="Calibri" w:hAnsi="Calibri" w:cs="Calibri"/>
                <w:color w:val="000000"/>
                <w:sz w:val="22"/>
                <w:szCs w:val="22"/>
              </w:rPr>
              <w:t>Managing &amp; Directing the Branch activities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</w:t>
            </w:r>
            <w:r w:rsidRPr="00782C79">
              <w:rPr>
                <w:rFonts w:ascii="Calibri" w:hAnsi="Calibri" w:cs="Calibri"/>
                <w:color w:val="000000"/>
                <w:sz w:val="22"/>
                <w:szCs w:val="22"/>
              </w:rPr>
              <w:t>Project Manager for Establishing , implementing, auditing &amp; Coordination Management Systems in Cairo Branch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 w:rsidRPr="00782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All Faculties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82C79">
              <w:rPr>
                <w:rFonts w:ascii="Calibri" w:hAnsi="Calibri" w:cs="Calibri"/>
                <w:color w:val="000000"/>
                <w:sz w:val="22"/>
                <w:szCs w:val="22"/>
              </w:rPr>
              <w:t>Supervising &amp;  Teaching post graduating study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82C79">
              <w:rPr>
                <w:rFonts w:ascii="Calibri" w:hAnsi="Calibri" w:cs="Calibri"/>
                <w:color w:val="000000"/>
                <w:sz w:val="22"/>
                <w:szCs w:val="22"/>
              </w:rPr>
              <w:t>(diploma ,master, PhD for total quality management)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82C79">
              <w:rPr>
                <w:rFonts w:ascii="Calibri" w:hAnsi="Calibri" w:cs="Calibri"/>
                <w:color w:val="000000"/>
                <w:sz w:val="22"/>
                <w:szCs w:val="22"/>
              </w:rPr>
              <w:t>Instructor &amp; S</w:t>
            </w:r>
            <w:r w:rsidRPr="00782C79">
              <w:rPr>
                <w:rFonts w:ascii="Calibri" w:hAnsi="Calibri" w:cs="Calibri"/>
                <w:sz w:val="22"/>
                <w:szCs w:val="22"/>
              </w:rPr>
              <w:t>upervising</w:t>
            </w:r>
            <w:r w:rsidRPr="00782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Training Program for organization /individual in soft skills and quality management</w:t>
            </w:r>
          </w:p>
        </w:tc>
      </w:tr>
    </w:tbl>
    <w:p w:rsidR="00983E87" w:rsidRPr="00E5184C" w:rsidRDefault="00983E87" w:rsidP="00983E87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tbl>
      <w:tblPr>
        <w:tblpPr w:leftFromText="180" w:rightFromText="180" w:vertAnchor="text" w:horzAnchor="margin" w:tblpY="195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6239"/>
      </w:tblGrid>
      <w:tr w:rsidR="00983E87" w:rsidRPr="00E5184C" w:rsidTr="00A10D0F">
        <w:tc>
          <w:tcPr>
            <w:tcW w:w="2240" w:type="dxa"/>
            <w:shd w:val="clear" w:color="auto" w:fill="DDD9C3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Aug. 2005 </w:t>
            </w:r>
            <w:r w:rsidRPr="00E5184C">
              <w:rPr>
                <w:rFonts w:ascii="Calibri" w:hAnsi="Calibri" w:cs="Calibri"/>
                <w:sz w:val="24"/>
                <w:szCs w:val="24"/>
              </w:rPr>
              <w:t>– Sept. 2008</w:t>
            </w:r>
          </w:p>
        </w:tc>
      </w:tr>
      <w:tr w:rsidR="00983E87" w:rsidRPr="00E5184C" w:rsidTr="00A10D0F">
        <w:tc>
          <w:tcPr>
            <w:tcW w:w="2240" w:type="dxa"/>
            <w:shd w:val="clear" w:color="auto" w:fill="DDD9C3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sz w:val="24"/>
                <w:szCs w:val="24"/>
              </w:rPr>
              <w:t>Cairo – Egypt</w:t>
            </w:r>
          </w:p>
        </w:tc>
      </w:tr>
      <w:tr w:rsidR="00983E87" w:rsidRPr="00E5184C" w:rsidTr="00A10D0F">
        <w:tc>
          <w:tcPr>
            <w:tcW w:w="2240" w:type="dxa"/>
            <w:shd w:val="clear" w:color="auto" w:fill="DDD9C3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>National Quality Institute - NQI</w:t>
            </w:r>
          </w:p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>Egyptian Ministry of Foreign Trade &amp; Industry</w:t>
            </w:r>
          </w:p>
        </w:tc>
      </w:tr>
      <w:tr w:rsidR="00983E87" w:rsidRPr="00E5184C" w:rsidTr="00A10D0F">
        <w:tc>
          <w:tcPr>
            <w:tcW w:w="2240" w:type="dxa"/>
            <w:shd w:val="clear" w:color="auto" w:fill="DDD9C3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Executive Directory </w:t>
            </w:r>
          </w:p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>National Quality Institute</w:t>
            </w:r>
          </w:p>
        </w:tc>
      </w:tr>
      <w:tr w:rsidR="00983E87" w:rsidRPr="00E5184C" w:rsidTr="00A10D0F">
        <w:tc>
          <w:tcPr>
            <w:tcW w:w="2240" w:type="dxa"/>
            <w:shd w:val="clear" w:color="auto" w:fill="DDD9C3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E5184C" w:rsidRDefault="00983E87" w:rsidP="00104C46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Managing &amp; </w:t>
            </w:r>
            <w:r w:rsidR="00104C46">
              <w:rPr>
                <w:rFonts w:ascii="Calibri" w:hAnsi="Calibri" w:cs="Calibri"/>
                <w:color w:val="000000"/>
                <w:sz w:val="24"/>
                <w:szCs w:val="24"/>
              </w:rPr>
              <w:t>Follow up</w:t>
            </w: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the Institute Activities</w:t>
            </w:r>
          </w:p>
        </w:tc>
      </w:tr>
    </w:tbl>
    <w:p w:rsidR="00983E87" w:rsidRPr="00E5184C" w:rsidRDefault="00983E87" w:rsidP="00983E87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tbl>
      <w:tblPr>
        <w:tblpPr w:leftFromText="180" w:rightFromText="180" w:vertAnchor="text" w:horzAnchor="margin" w:tblpY="127"/>
        <w:tblW w:w="83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132"/>
        <w:gridCol w:w="6239"/>
      </w:tblGrid>
      <w:tr w:rsidR="00983E87" w:rsidRPr="00E5184C" w:rsidTr="00A10D0F">
        <w:tc>
          <w:tcPr>
            <w:tcW w:w="2132" w:type="dxa"/>
            <w:shd w:val="clear" w:color="auto" w:fill="DDD9C3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sz w:val="24"/>
                <w:szCs w:val="24"/>
              </w:rPr>
              <w:t>Aug. 2000 – July 2005</w:t>
            </w:r>
          </w:p>
        </w:tc>
      </w:tr>
      <w:tr w:rsidR="00983E87" w:rsidRPr="00E5184C" w:rsidTr="00A10D0F">
        <w:tc>
          <w:tcPr>
            <w:tcW w:w="2132" w:type="dxa"/>
            <w:shd w:val="clear" w:color="auto" w:fill="DDD9C3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sz w:val="24"/>
                <w:szCs w:val="24"/>
              </w:rPr>
              <w:t>Cairo – Egypt</w:t>
            </w:r>
          </w:p>
        </w:tc>
      </w:tr>
      <w:tr w:rsidR="00983E87" w:rsidRPr="00E5184C" w:rsidTr="00A10D0F">
        <w:tc>
          <w:tcPr>
            <w:tcW w:w="2132" w:type="dxa"/>
            <w:shd w:val="clear" w:color="auto" w:fill="DDD9C3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>Productivity &amp; Quality Institute - PQI</w:t>
            </w:r>
          </w:p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>Arab Academy for Science &amp; Technology&amp; Maritime Transport</w:t>
            </w:r>
          </w:p>
        </w:tc>
      </w:tr>
      <w:tr w:rsidR="00983E87" w:rsidRPr="00E5184C" w:rsidTr="00A10D0F">
        <w:tc>
          <w:tcPr>
            <w:tcW w:w="2132" w:type="dxa"/>
            <w:shd w:val="clear" w:color="auto" w:fill="DDD9C3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sz w:val="24"/>
                <w:szCs w:val="24"/>
              </w:rPr>
              <w:t>Project Manager / Instructor</w:t>
            </w: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and</w:t>
            </w: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Deputy Dean for Institute Arab Counters  Branch ( LIBYA, SAUDI AREBYA, BAHREN, OMAAN, UAE, QATAR)</w:t>
            </w:r>
          </w:p>
        </w:tc>
      </w:tr>
      <w:tr w:rsidR="00983E87" w:rsidRPr="00E5184C" w:rsidTr="00A10D0F">
        <w:tc>
          <w:tcPr>
            <w:tcW w:w="2132" w:type="dxa"/>
            <w:shd w:val="clear" w:color="auto" w:fill="DDD9C3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sz w:val="24"/>
                <w:szCs w:val="24"/>
              </w:rPr>
              <w:t xml:space="preserve">Supervise &amp; Manage all </w:t>
            </w: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>Institute</w:t>
            </w:r>
            <w:r w:rsidRPr="00E5184C">
              <w:rPr>
                <w:rFonts w:ascii="Calibri" w:hAnsi="Calibri" w:cs="Calibri"/>
                <w:sz w:val="24"/>
                <w:szCs w:val="24"/>
              </w:rPr>
              <w:t xml:space="preserve"> activity in Arab</w:t>
            </w: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Counters  Branch </w:t>
            </w:r>
            <w:r w:rsidRPr="00E5184C">
              <w:rPr>
                <w:rFonts w:ascii="Calibri" w:hAnsi="Calibri" w:cs="Calibri"/>
                <w:sz w:val="24"/>
                <w:szCs w:val="24"/>
              </w:rPr>
              <w:t>(AASTMT Projects ,Training ,Con</w:t>
            </w:r>
            <w:r>
              <w:rPr>
                <w:rFonts w:ascii="Calibri" w:hAnsi="Calibri" w:cs="Calibri"/>
                <w:sz w:val="24"/>
                <w:szCs w:val="24"/>
              </w:rPr>
              <w:t>sultation in Management Systems &amp;</w:t>
            </w:r>
            <w:r w:rsidRPr="00E5184C">
              <w:rPr>
                <w:rFonts w:ascii="Calibri" w:hAnsi="Calibri" w:cs="Calibri"/>
                <w:sz w:val="24"/>
                <w:szCs w:val="24"/>
              </w:rPr>
              <w:t xml:space="preserve"> TQM Post Graduate – Diploma - Master - PHD )</w:t>
            </w:r>
          </w:p>
        </w:tc>
      </w:tr>
    </w:tbl>
    <w:p w:rsidR="00983E87" w:rsidRPr="00E5184C" w:rsidRDefault="00983E87" w:rsidP="00983E87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983E87" w:rsidRPr="00E5184C" w:rsidRDefault="00983E87" w:rsidP="00983E87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983E87" w:rsidRPr="00E5184C" w:rsidRDefault="00983E87" w:rsidP="00983E87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983E87" w:rsidRDefault="00983E87" w:rsidP="00983E87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983E87" w:rsidRDefault="00983E87" w:rsidP="00983E87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:rsidR="00983E87" w:rsidRPr="00BD469B" w:rsidRDefault="00983E87" w:rsidP="00983E87">
      <w:pPr>
        <w:rPr>
          <w:rFonts w:ascii="Calibri" w:hAnsi="Calibri" w:cs="Calibri"/>
          <w:b/>
          <w:bCs/>
          <w:u w:val="single"/>
        </w:rPr>
      </w:pPr>
    </w:p>
    <w:tbl>
      <w:tblPr>
        <w:tblpPr w:leftFromText="180" w:rightFromText="180" w:vertAnchor="page" w:horzAnchor="margin" w:tblpY="1469"/>
        <w:tblW w:w="84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6239"/>
      </w:tblGrid>
      <w:tr w:rsidR="00983E87" w:rsidRPr="00E5184C" w:rsidTr="00A10D0F">
        <w:tc>
          <w:tcPr>
            <w:tcW w:w="2240" w:type="dxa"/>
            <w:shd w:val="clear" w:color="auto" w:fill="DDD9C3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983E87" w:rsidRPr="00E5184C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5184C">
              <w:rPr>
                <w:rFonts w:ascii="Calibri" w:hAnsi="Calibri" w:cs="Calibri"/>
                <w:sz w:val="24"/>
                <w:szCs w:val="24"/>
              </w:rPr>
              <w:t>Feb. 1998 – July 2000</w:t>
            </w:r>
          </w:p>
        </w:tc>
      </w:tr>
      <w:tr w:rsidR="00983E87" w:rsidRPr="00E5184C" w:rsidTr="00A10D0F">
        <w:tc>
          <w:tcPr>
            <w:tcW w:w="2240" w:type="dxa"/>
            <w:shd w:val="clear" w:color="auto" w:fill="DDD9C3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5184C">
              <w:rPr>
                <w:rFonts w:ascii="Calibri" w:hAnsi="Calibri" w:cs="Calibri"/>
                <w:sz w:val="24"/>
                <w:szCs w:val="24"/>
              </w:rPr>
              <w:t>Alexandria – Egypt</w:t>
            </w:r>
          </w:p>
        </w:tc>
      </w:tr>
      <w:tr w:rsidR="00983E87" w:rsidRPr="00E5184C" w:rsidTr="00A10D0F">
        <w:tc>
          <w:tcPr>
            <w:tcW w:w="2240" w:type="dxa"/>
            <w:shd w:val="clear" w:color="auto" w:fill="DDD9C3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>Productivity &amp; Quality Institute - PQI</w:t>
            </w:r>
          </w:p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>Arab Academy for Science &amp; Technology&amp; Maritime Transport</w:t>
            </w:r>
          </w:p>
        </w:tc>
      </w:tr>
      <w:tr w:rsidR="00983E87" w:rsidRPr="00E5184C" w:rsidTr="00A10D0F">
        <w:tc>
          <w:tcPr>
            <w:tcW w:w="2240" w:type="dxa"/>
            <w:shd w:val="clear" w:color="auto" w:fill="DDD9C3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5184C">
              <w:rPr>
                <w:rFonts w:ascii="Calibri" w:hAnsi="Calibri" w:cs="Calibri"/>
                <w:sz w:val="24"/>
                <w:szCs w:val="24"/>
              </w:rPr>
              <w:t>Senior Consultant/ Instructor</w:t>
            </w:r>
          </w:p>
          <w:p w:rsidR="00983E87" w:rsidRPr="00E5184C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>Productivity &amp; Quality Institute</w:t>
            </w:r>
          </w:p>
        </w:tc>
      </w:tr>
      <w:tr w:rsidR="00983E87" w:rsidRPr="00E5184C" w:rsidTr="00A10D0F">
        <w:tc>
          <w:tcPr>
            <w:tcW w:w="2240" w:type="dxa"/>
            <w:shd w:val="clear" w:color="auto" w:fill="DDD9C3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5184C">
              <w:rPr>
                <w:rFonts w:ascii="Calibri" w:hAnsi="Calibri" w:cs="Calibri"/>
                <w:sz w:val="24"/>
                <w:szCs w:val="24"/>
              </w:rPr>
              <w:t xml:space="preserve">Project Manager &amp; Team Leader for Establishing and implementing  QMS </w:t>
            </w:r>
            <w:r w:rsidRPr="00E5184C">
              <w:rPr>
                <w:rFonts w:ascii="Calibri" w:hAnsi="Calibri" w:cs="Calibri"/>
                <w:sz w:val="24"/>
                <w:szCs w:val="24"/>
                <w:lang w:val="en-US" w:bidi="ar-EG"/>
              </w:rPr>
              <w:t xml:space="preserve">/EMS/OHSAS and Other Management </w:t>
            </w:r>
            <w:r w:rsidRPr="00E5184C">
              <w:rPr>
                <w:rFonts w:ascii="Calibri" w:hAnsi="Calibri" w:cs="Calibri"/>
                <w:sz w:val="24"/>
                <w:szCs w:val="24"/>
              </w:rPr>
              <w:t>Systems</w:t>
            </w:r>
          </w:p>
        </w:tc>
      </w:tr>
    </w:tbl>
    <w:p w:rsidR="00983E87" w:rsidRPr="00E5184C" w:rsidRDefault="00983E87" w:rsidP="00983E87">
      <w:pPr>
        <w:rPr>
          <w:rFonts w:ascii="Calibri" w:hAnsi="Calibri" w:cs="Calibri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-26"/>
        <w:tblW w:w="847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6239"/>
      </w:tblGrid>
      <w:tr w:rsidR="00983E87" w:rsidRPr="00E5184C" w:rsidTr="00A10D0F">
        <w:tc>
          <w:tcPr>
            <w:tcW w:w="2240" w:type="dxa"/>
            <w:shd w:val="clear" w:color="auto" w:fill="DDD9C3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983E87" w:rsidRPr="00E5184C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5184C">
              <w:rPr>
                <w:rFonts w:ascii="Calibri" w:hAnsi="Calibri" w:cs="Calibri"/>
                <w:sz w:val="24"/>
                <w:szCs w:val="24"/>
              </w:rPr>
              <w:t>Feb. 1996 – Jan. 1998</w:t>
            </w:r>
          </w:p>
        </w:tc>
      </w:tr>
      <w:tr w:rsidR="00983E87" w:rsidRPr="00E5184C" w:rsidTr="00A10D0F">
        <w:tc>
          <w:tcPr>
            <w:tcW w:w="2240" w:type="dxa"/>
            <w:shd w:val="clear" w:color="auto" w:fill="DDD9C3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E5184C">
              <w:rPr>
                <w:rFonts w:ascii="Calibri" w:hAnsi="Calibri" w:cs="Calibri"/>
                <w:sz w:val="24"/>
                <w:szCs w:val="24"/>
              </w:rPr>
              <w:t>Alexandria – Egypt</w:t>
            </w:r>
          </w:p>
        </w:tc>
      </w:tr>
      <w:tr w:rsidR="00983E87" w:rsidRPr="00E5184C" w:rsidTr="00A10D0F">
        <w:tc>
          <w:tcPr>
            <w:tcW w:w="2240" w:type="dxa"/>
            <w:shd w:val="clear" w:color="auto" w:fill="DDD9C3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Company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>Productivity &amp; Quality Institute - PQI</w:t>
            </w:r>
          </w:p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Arab Academy for Science &amp; Technology&amp; Maritime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T</w:t>
            </w: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>ransport</w:t>
            </w:r>
          </w:p>
        </w:tc>
      </w:tr>
      <w:tr w:rsidR="00983E87" w:rsidRPr="00E5184C" w:rsidTr="00A10D0F">
        <w:tc>
          <w:tcPr>
            <w:tcW w:w="2240" w:type="dxa"/>
            <w:shd w:val="clear" w:color="auto" w:fill="DDD9C3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sz w:val="24"/>
                <w:szCs w:val="24"/>
              </w:rPr>
              <w:t>Consultant</w:t>
            </w: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>/</w:t>
            </w:r>
            <w:r w:rsidRPr="00E5184C">
              <w:rPr>
                <w:rFonts w:ascii="Calibri" w:hAnsi="Calibri" w:cs="Calibri"/>
                <w:sz w:val="24"/>
                <w:szCs w:val="24"/>
              </w:rPr>
              <w:t xml:space="preserve"> Instructor</w:t>
            </w:r>
          </w:p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color w:val="000000"/>
                <w:sz w:val="24"/>
                <w:szCs w:val="24"/>
              </w:rPr>
              <w:t>Productivity &amp; Quality Institute</w:t>
            </w:r>
          </w:p>
        </w:tc>
      </w:tr>
      <w:tr w:rsidR="00983E87" w:rsidRPr="00E5184C" w:rsidTr="00A10D0F">
        <w:tc>
          <w:tcPr>
            <w:tcW w:w="2240" w:type="dxa"/>
            <w:shd w:val="clear" w:color="auto" w:fill="DDD9C3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</w:pPr>
            <w:r w:rsidRPr="00E5184C">
              <w:rPr>
                <w:rFonts w:ascii="Calibri" w:hAnsi="Calibri" w:cs="Calibri"/>
                <w:b/>
                <w:bCs/>
                <w:color w:val="800000"/>
                <w:sz w:val="24"/>
                <w:szCs w:val="24"/>
                <w:lang w:val="en-US"/>
              </w:rPr>
              <w:t>Description</w:t>
            </w:r>
          </w:p>
        </w:tc>
        <w:tc>
          <w:tcPr>
            <w:tcW w:w="6239" w:type="dxa"/>
            <w:shd w:val="clear" w:color="auto" w:fill="EEECE1"/>
            <w:vAlign w:val="center"/>
          </w:tcPr>
          <w:p w:rsidR="00983E87" w:rsidRPr="00E5184C" w:rsidRDefault="00983E87" w:rsidP="00A10D0F">
            <w:pPr>
              <w:tabs>
                <w:tab w:val="left" w:pos="720"/>
              </w:tabs>
              <w:spacing w:before="12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5184C">
              <w:rPr>
                <w:rFonts w:ascii="Calibri" w:hAnsi="Calibri" w:cs="Calibri"/>
                <w:sz w:val="24"/>
                <w:szCs w:val="24"/>
              </w:rPr>
              <w:t xml:space="preserve">Establishing and implementing QMS </w:t>
            </w:r>
            <w:r w:rsidRPr="00E5184C">
              <w:rPr>
                <w:rFonts w:ascii="Calibri" w:hAnsi="Calibri" w:cs="Calibri"/>
                <w:sz w:val="24"/>
                <w:szCs w:val="24"/>
                <w:lang w:val="en-US" w:bidi="ar-EG"/>
              </w:rPr>
              <w:t xml:space="preserve">/EMS/OHSAS and All Management </w:t>
            </w:r>
            <w:r w:rsidRPr="00E5184C">
              <w:rPr>
                <w:rFonts w:ascii="Calibri" w:hAnsi="Calibri" w:cs="Calibri"/>
                <w:sz w:val="24"/>
                <w:szCs w:val="24"/>
              </w:rPr>
              <w:t>Systems</w:t>
            </w:r>
          </w:p>
        </w:tc>
      </w:tr>
    </w:tbl>
    <w:p w:rsidR="00983E87" w:rsidRPr="004116FF" w:rsidRDefault="00983E87" w:rsidP="00983E87">
      <w:pPr>
        <w:numPr>
          <w:ilvl w:val="0"/>
          <w:numId w:val="1"/>
        </w:numPr>
        <w:tabs>
          <w:tab w:val="clear" w:pos="720"/>
        </w:tabs>
        <w:spacing w:line="276" w:lineRule="auto"/>
        <w:ind w:left="630" w:hanging="63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4116FF">
        <w:rPr>
          <w:rFonts w:ascii="Calibri" w:hAnsi="Calibri" w:cs="Calibri"/>
          <w:b/>
          <w:bCs/>
          <w:i/>
          <w:iCs/>
          <w:sz w:val="24"/>
          <w:szCs w:val="24"/>
        </w:rPr>
        <w:t xml:space="preserve">Language skills: </w:t>
      </w:r>
    </w:p>
    <w:p w:rsidR="00983E87" w:rsidRPr="00E5184C" w:rsidRDefault="00983E87" w:rsidP="00983E87">
      <w:pPr>
        <w:spacing w:line="276" w:lineRule="auto"/>
        <w:ind w:left="500"/>
        <w:rPr>
          <w:rFonts w:ascii="Calibri" w:hAnsi="Calibri" w:cs="Calibri"/>
          <w:b/>
          <w:bCs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 xml:space="preserve">(Mark 1 to 5 for competence – 1 being the lowest skill level and </w:t>
      </w:r>
      <w:proofErr w:type="gramStart"/>
      <w:r w:rsidRPr="00E5184C">
        <w:rPr>
          <w:rFonts w:ascii="Calibri" w:hAnsi="Calibri" w:cs="Calibri"/>
          <w:sz w:val="24"/>
          <w:szCs w:val="24"/>
        </w:rPr>
        <w:t xml:space="preserve">5 </w:t>
      </w:r>
      <w:r>
        <w:rPr>
          <w:rFonts w:ascii="Calibri" w:hAnsi="Calibri" w:cs="Calibri"/>
          <w:sz w:val="24"/>
          <w:szCs w:val="24"/>
        </w:rPr>
        <w:t xml:space="preserve"> </w:t>
      </w:r>
      <w:r w:rsidRPr="00E5184C">
        <w:rPr>
          <w:rFonts w:ascii="Calibri" w:hAnsi="Calibri" w:cs="Calibri"/>
          <w:sz w:val="24"/>
          <w:szCs w:val="24"/>
        </w:rPr>
        <w:t>complete</w:t>
      </w:r>
      <w:proofErr w:type="gramEnd"/>
      <w:r w:rsidRPr="00E5184C">
        <w:rPr>
          <w:rFonts w:ascii="Calibri" w:hAnsi="Calibri" w:cs="Calibri"/>
          <w:sz w:val="24"/>
          <w:szCs w:val="24"/>
        </w:rPr>
        <w:t xml:space="preserve"> fluency)</w:t>
      </w:r>
    </w:p>
    <w:p w:rsidR="00983E87" w:rsidRPr="00E5184C" w:rsidRDefault="00983E87" w:rsidP="00983E87">
      <w:pPr>
        <w:spacing w:line="276" w:lineRule="auto"/>
        <w:ind w:left="500"/>
        <w:rPr>
          <w:rFonts w:ascii="Calibri" w:hAnsi="Calibri" w:cs="Calibri"/>
          <w:b/>
          <w:bCs/>
          <w:sz w:val="24"/>
          <w:szCs w:val="24"/>
        </w:rPr>
      </w:pPr>
    </w:p>
    <w:tbl>
      <w:tblPr>
        <w:tblW w:w="0" w:type="auto"/>
        <w:jc w:val="center"/>
        <w:tblBorders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1977"/>
        <w:gridCol w:w="2130"/>
        <w:gridCol w:w="2130"/>
      </w:tblGrid>
      <w:tr w:rsidR="00983E87" w:rsidRPr="00C23E0C" w:rsidTr="00A10D0F">
        <w:trPr>
          <w:jc w:val="center"/>
        </w:trPr>
        <w:tc>
          <w:tcPr>
            <w:tcW w:w="1900" w:type="dxa"/>
            <w:tcBorders>
              <w:top w:val="nil"/>
              <w:bottom w:val="single" w:sz="8" w:space="0" w:color="FFFFFF"/>
              <w:right w:val="nil"/>
            </w:tcBorders>
            <w:shd w:val="clear" w:color="auto" w:fill="DDD9C3"/>
          </w:tcPr>
          <w:p w:rsidR="00983E87" w:rsidRPr="004560D5" w:rsidRDefault="00983E87" w:rsidP="00A10D0F">
            <w:pPr>
              <w:shd w:val="clear" w:color="auto" w:fill="E3E3CB"/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sz w:val="24"/>
                <w:szCs w:val="24"/>
              </w:rPr>
              <w:t>Language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DD9C3"/>
          </w:tcPr>
          <w:p w:rsidR="00983E87" w:rsidRPr="004560D5" w:rsidRDefault="00983E87" w:rsidP="00A10D0F">
            <w:pPr>
              <w:shd w:val="clear" w:color="auto" w:fill="E3E3CB"/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sz w:val="24"/>
                <w:szCs w:val="24"/>
              </w:rPr>
              <w:t>Reading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DDD9C3"/>
          </w:tcPr>
          <w:p w:rsidR="00983E87" w:rsidRPr="004560D5" w:rsidRDefault="00983E87" w:rsidP="00A10D0F">
            <w:pPr>
              <w:shd w:val="clear" w:color="auto" w:fill="E3E3CB"/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sz w:val="24"/>
                <w:szCs w:val="24"/>
              </w:rPr>
              <w:t>Speaking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FFFFFF"/>
            </w:tcBorders>
            <w:shd w:val="clear" w:color="auto" w:fill="DDD9C3"/>
          </w:tcPr>
          <w:p w:rsidR="00983E87" w:rsidRPr="004560D5" w:rsidRDefault="00983E87" w:rsidP="00A10D0F">
            <w:pPr>
              <w:shd w:val="clear" w:color="auto" w:fill="E3E3CB"/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sz w:val="24"/>
                <w:szCs w:val="24"/>
              </w:rPr>
              <w:t>Writing</w:t>
            </w:r>
          </w:p>
        </w:tc>
      </w:tr>
      <w:tr w:rsidR="00983E87" w:rsidRPr="00E5184C" w:rsidTr="00A10D0F">
        <w:trPr>
          <w:jc w:val="center"/>
        </w:trPr>
        <w:tc>
          <w:tcPr>
            <w:tcW w:w="1900" w:type="dxa"/>
            <w:tcBorders>
              <w:top w:val="single" w:sz="8" w:space="0" w:color="FFFFFF"/>
            </w:tcBorders>
            <w:shd w:val="clear" w:color="auto" w:fill="F2F2F2"/>
          </w:tcPr>
          <w:p w:rsidR="00983E87" w:rsidRPr="004560D5" w:rsidRDefault="00983E87" w:rsidP="00A10D0F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Arabic</w:t>
            </w:r>
          </w:p>
        </w:tc>
        <w:tc>
          <w:tcPr>
            <w:tcW w:w="1977" w:type="dxa"/>
            <w:tcBorders>
              <w:top w:val="single" w:sz="8" w:space="0" w:color="FFFFFF"/>
            </w:tcBorders>
            <w:shd w:val="clear" w:color="auto" w:fill="F2F2F2"/>
          </w:tcPr>
          <w:p w:rsidR="00983E87" w:rsidRPr="004560D5" w:rsidRDefault="00983E87" w:rsidP="00A10D0F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8" w:space="0" w:color="FFFFFF"/>
            </w:tcBorders>
            <w:shd w:val="clear" w:color="auto" w:fill="F2F2F2"/>
          </w:tcPr>
          <w:p w:rsidR="00983E87" w:rsidRPr="004560D5" w:rsidRDefault="00983E87" w:rsidP="00A10D0F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130" w:type="dxa"/>
            <w:tcBorders>
              <w:top w:val="single" w:sz="8" w:space="0" w:color="FFFFFF"/>
            </w:tcBorders>
            <w:shd w:val="clear" w:color="auto" w:fill="F2F2F2"/>
          </w:tcPr>
          <w:p w:rsidR="00983E87" w:rsidRPr="004560D5" w:rsidRDefault="00983E87" w:rsidP="00A10D0F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  <w:tr w:rsidR="00983E87" w:rsidRPr="00E5184C" w:rsidTr="00A10D0F">
        <w:trPr>
          <w:jc w:val="center"/>
        </w:trPr>
        <w:tc>
          <w:tcPr>
            <w:tcW w:w="1900" w:type="dxa"/>
            <w:shd w:val="clear" w:color="auto" w:fill="F2F2F2"/>
          </w:tcPr>
          <w:p w:rsidR="00983E87" w:rsidRPr="004560D5" w:rsidRDefault="00983E87" w:rsidP="00A10D0F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 xml:space="preserve">English </w:t>
            </w:r>
          </w:p>
        </w:tc>
        <w:tc>
          <w:tcPr>
            <w:tcW w:w="1977" w:type="dxa"/>
            <w:shd w:val="clear" w:color="auto" w:fill="F2F2F2"/>
          </w:tcPr>
          <w:p w:rsidR="00983E87" w:rsidRPr="004560D5" w:rsidRDefault="00983E87" w:rsidP="00A10D0F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130" w:type="dxa"/>
            <w:shd w:val="clear" w:color="auto" w:fill="F2F2F2"/>
          </w:tcPr>
          <w:p w:rsidR="00983E87" w:rsidRPr="004560D5" w:rsidRDefault="00983E87" w:rsidP="00A10D0F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130" w:type="dxa"/>
            <w:shd w:val="clear" w:color="auto" w:fill="F2F2F2"/>
          </w:tcPr>
          <w:p w:rsidR="00983E87" w:rsidRPr="004560D5" w:rsidRDefault="00983E87" w:rsidP="00A10D0F">
            <w:pPr>
              <w:tabs>
                <w:tab w:val="left" w:pos="720"/>
              </w:tabs>
              <w:spacing w:line="276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</w:tr>
    </w:tbl>
    <w:p w:rsidR="00983E87" w:rsidRPr="00E5184C" w:rsidRDefault="00983E87" w:rsidP="00983E87">
      <w:pPr>
        <w:spacing w:line="276" w:lineRule="auto"/>
        <w:ind w:left="500"/>
        <w:rPr>
          <w:rFonts w:ascii="Calibri" w:hAnsi="Calibri" w:cs="Calibri"/>
          <w:b/>
          <w:bCs/>
          <w:sz w:val="24"/>
          <w:szCs w:val="24"/>
        </w:rPr>
      </w:pPr>
    </w:p>
    <w:p w:rsidR="00983E87" w:rsidRPr="004116FF" w:rsidRDefault="00983E87" w:rsidP="00983E87">
      <w:pPr>
        <w:numPr>
          <w:ilvl w:val="0"/>
          <w:numId w:val="1"/>
        </w:numPr>
        <w:tabs>
          <w:tab w:val="clear" w:pos="720"/>
        </w:tabs>
        <w:spacing w:line="276" w:lineRule="auto"/>
        <w:ind w:left="630" w:hanging="63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4116FF">
        <w:rPr>
          <w:rFonts w:ascii="Calibri" w:hAnsi="Calibri" w:cs="Calibri"/>
          <w:b/>
          <w:bCs/>
          <w:i/>
          <w:iCs/>
          <w:sz w:val="24"/>
          <w:szCs w:val="24"/>
        </w:rPr>
        <w:t>Membership of professional bodies (Affiliation) :</w:t>
      </w:r>
    </w:p>
    <w:p w:rsidR="00983E87" w:rsidRPr="00E5184C" w:rsidRDefault="00983E87" w:rsidP="00983E8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Member of Charter Quality Assurance</w:t>
      </w:r>
      <w:r>
        <w:rPr>
          <w:rFonts w:ascii="Calibri" w:hAnsi="Calibri" w:cs="Calibri"/>
          <w:color w:val="000000"/>
          <w:sz w:val="24"/>
          <w:szCs w:val="24"/>
        </w:rPr>
        <w:t xml:space="preserve"> CQA (IRCA);</w:t>
      </w:r>
    </w:p>
    <w:p w:rsidR="00983E87" w:rsidRPr="00E5184C" w:rsidRDefault="00BB39DB" w:rsidP="00983E87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 xml:space="preserve">Member of </w:t>
      </w:r>
      <w:r w:rsidR="00983E87" w:rsidRPr="00E5184C">
        <w:rPr>
          <w:rFonts w:ascii="Calibri" w:hAnsi="Calibri" w:cs="Calibri"/>
          <w:color w:val="000000"/>
          <w:sz w:val="24"/>
          <w:szCs w:val="24"/>
        </w:rPr>
        <w:t>QMI Scotland</w:t>
      </w:r>
      <w:r w:rsidR="00983E87"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pStyle w:val="ListParagraph"/>
        <w:numPr>
          <w:ilvl w:val="0"/>
          <w:numId w:val="3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Membership of IQA ( I</w:t>
      </w:r>
      <w:r w:rsidRPr="00E5184C">
        <w:rPr>
          <w:rFonts w:ascii="Calibri" w:hAnsi="Calibri" w:cs="Calibri"/>
          <w:color w:val="000000"/>
          <w:sz w:val="24"/>
          <w:szCs w:val="24"/>
        </w:rPr>
        <w:t>nstitute of Quality Assurance)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pStyle w:val="ListParagraph"/>
        <w:numPr>
          <w:ilvl w:val="0"/>
          <w:numId w:val="3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Member of the American Society for Quality</w:t>
      </w:r>
      <w:r>
        <w:rPr>
          <w:rFonts w:ascii="Calibri" w:hAnsi="Calibri" w:cs="Calibri"/>
          <w:color w:val="000000"/>
          <w:sz w:val="24"/>
          <w:szCs w:val="24"/>
        </w:rPr>
        <w:t xml:space="preserve"> (</w:t>
      </w:r>
      <w:r w:rsidRPr="00E5184C">
        <w:rPr>
          <w:rFonts w:ascii="Calibri" w:hAnsi="Calibri" w:cs="Calibri"/>
          <w:color w:val="000000"/>
          <w:sz w:val="24"/>
          <w:szCs w:val="24"/>
        </w:rPr>
        <w:t>ASQ</w:t>
      </w:r>
      <w:r>
        <w:rPr>
          <w:rFonts w:ascii="Calibri" w:hAnsi="Calibri" w:cs="Calibri"/>
          <w:color w:val="000000"/>
          <w:sz w:val="24"/>
          <w:szCs w:val="24"/>
        </w:rPr>
        <w:t>);</w:t>
      </w:r>
    </w:p>
    <w:p w:rsidR="00983E87" w:rsidRPr="00E5184C" w:rsidRDefault="00983E87" w:rsidP="00983E87">
      <w:pPr>
        <w:pStyle w:val="ListParagraph"/>
        <w:numPr>
          <w:ilvl w:val="0"/>
          <w:numId w:val="3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 xml:space="preserve">Registered Quality Lead Auditor </w:t>
      </w:r>
      <w:r>
        <w:rPr>
          <w:rFonts w:ascii="Calibri" w:hAnsi="Calibri" w:cs="Calibri"/>
          <w:color w:val="000000"/>
          <w:sz w:val="24"/>
          <w:szCs w:val="24"/>
        </w:rPr>
        <w:t>in international registration, certification auditor (</w:t>
      </w:r>
      <w:r w:rsidRPr="00E5184C">
        <w:rPr>
          <w:rFonts w:ascii="Calibri" w:hAnsi="Calibri" w:cs="Calibri"/>
          <w:color w:val="000000"/>
          <w:sz w:val="24"/>
          <w:szCs w:val="24"/>
        </w:rPr>
        <w:t>IRCA</w:t>
      </w:r>
      <w:r>
        <w:rPr>
          <w:rFonts w:ascii="Calibri" w:hAnsi="Calibri" w:cs="Calibri"/>
          <w:color w:val="000000"/>
          <w:sz w:val="24"/>
          <w:szCs w:val="24"/>
        </w:rPr>
        <w:t>);</w:t>
      </w:r>
    </w:p>
    <w:p w:rsidR="00983E87" w:rsidRPr="00E5184C" w:rsidRDefault="00983E87" w:rsidP="00983E87">
      <w:pPr>
        <w:pStyle w:val="ListParagraph"/>
        <w:numPr>
          <w:ilvl w:val="0"/>
          <w:numId w:val="3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Authenticated Qu</w:t>
      </w:r>
      <w:r w:rsidR="00BB39DB">
        <w:rPr>
          <w:rFonts w:ascii="Calibri" w:hAnsi="Calibri" w:cs="Calibri"/>
          <w:color w:val="000000"/>
          <w:sz w:val="24"/>
          <w:szCs w:val="24"/>
        </w:rPr>
        <w:t xml:space="preserve">ality/Environmental </w:t>
      </w:r>
      <w:r>
        <w:rPr>
          <w:rFonts w:ascii="Calibri" w:hAnsi="Calibri" w:cs="Calibri"/>
          <w:color w:val="000000"/>
          <w:sz w:val="24"/>
          <w:szCs w:val="24"/>
        </w:rPr>
        <w:t>Lead auditor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from TUV </w:t>
      </w:r>
      <w:proofErr w:type="spellStart"/>
      <w:r w:rsidRPr="00E5184C">
        <w:rPr>
          <w:rFonts w:ascii="Calibri" w:hAnsi="Calibri" w:cs="Calibri"/>
          <w:color w:val="000000"/>
          <w:sz w:val="24"/>
          <w:szCs w:val="24"/>
        </w:rPr>
        <w:t>Rheinland</w:t>
      </w:r>
      <w:proofErr w:type="spellEnd"/>
    </w:p>
    <w:p w:rsidR="00983E87" w:rsidRDefault="00983E87" w:rsidP="00983E87">
      <w:pPr>
        <w:pStyle w:val="ListParagraph"/>
        <w:numPr>
          <w:ilvl w:val="0"/>
          <w:numId w:val="3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lastRenderedPageBreak/>
        <w:t>Registere</w:t>
      </w:r>
      <w:r w:rsidR="00BB39DB">
        <w:rPr>
          <w:rFonts w:ascii="Calibri" w:hAnsi="Calibri" w:cs="Calibri"/>
          <w:color w:val="000000"/>
          <w:sz w:val="24"/>
          <w:szCs w:val="24"/>
        </w:rPr>
        <w:t>d EMS Lead Auditor ISO14001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IRCA</w:t>
      </w:r>
    </w:p>
    <w:p w:rsidR="00983E87" w:rsidRPr="00BA535F" w:rsidRDefault="00983E87" w:rsidP="005038FA">
      <w:pPr>
        <w:pStyle w:val="ListParagraph"/>
        <w:numPr>
          <w:ilvl w:val="0"/>
          <w:numId w:val="3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Registered Quality</w:t>
      </w:r>
      <w:r w:rsidR="00BB39DB">
        <w:rPr>
          <w:rFonts w:ascii="Calibri" w:hAnsi="Calibri" w:cs="Calibri"/>
          <w:color w:val="000000"/>
          <w:sz w:val="24"/>
          <w:szCs w:val="24"/>
        </w:rPr>
        <w:t>/</w:t>
      </w:r>
      <w:r>
        <w:rPr>
          <w:rFonts w:ascii="Calibri" w:hAnsi="Calibri" w:cs="Calibri"/>
          <w:color w:val="000000"/>
          <w:sz w:val="24"/>
          <w:szCs w:val="24"/>
        </w:rPr>
        <w:t>Environmental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First Tutor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by international registration, certification auditor (</w:t>
      </w:r>
      <w:r w:rsidR="005038FA">
        <w:rPr>
          <w:rFonts w:ascii="Calibri" w:hAnsi="Calibri" w:cs="Calibri"/>
          <w:color w:val="000000"/>
          <w:sz w:val="24"/>
          <w:szCs w:val="24"/>
        </w:rPr>
        <w:t>CQI</w:t>
      </w:r>
      <w:r>
        <w:rPr>
          <w:rFonts w:ascii="Calibri" w:hAnsi="Calibri" w:cs="Calibri"/>
          <w:color w:val="000000"/>
          <w:sz w:val="24"/>
          <w:szCs w:val="24"/>
        </w:rPr>
        <w:t>);</w:t>
      </w:r>
    </w:p>
    <w:p w:rsidR="00983E87" w:rsidRPr="00E5184C" w:rsidRDefault="00983E87" w:rsidP="00983E87">
      <w:pPr>
        <w:pStyle w:val="ListParagraph"/>
        <w:numPr>
          <w:ilvl w:val="0"/>
          <w:numId w:val="3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Member “Egyptian Society for Quality” (ESQ)</w:t>
      </w:r>
    </w:p>
    <w:p w:rsidR="00983E87" w:rsidRPr="00E5184C" w:rsidRDefault="00983E87" w:rsidP="00983E87">
      <w:pPr>
        <w:pStyle w:val="ListParagraph"/>
        <w:numPr>
          <w:ilvl w:val="0"/>
          <w:numId w:val="3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Member National Quality Institute (NQI)</w:t>
      </w:r>
    </w:p>
    <w:p w:rsidR="00983E87" w:rsidRPr="00E5184C" w:rsidRDefault="00983E87" w:rsidP="00983E87">
      <w:pPr>
        <w:pStyle w:val="ListParagraph"/>
        <w:numPr>
          <w:ilvl w:val="0"/>
          <w:numId w:val="3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Egypt Engineers Syndicate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83E87" w:rsidRPr="00E5184C" w:rsidRDefault="00983E87" w:rsidP="00983E87">
      <w:pPr>
        <w:pStyle w:val="ListParagraph"/>
        <w:tabs>
          <w:tab w:val="left" w:pos="720"/>
        </w:tabs>
        <w:spacing w:before="120" w:line="276" w:lineRule="auto"/>
        <w:ind w:left="1590"/>
        <w:rPr>
          <w:rFonts w:ascii="Calibri" w:hAnsi="Calibri" w:cs="Calibri"/>
          <w:color w:val="000000"/>
          <w:sz w:val="24"/>
          <w:szCs w:val="24"/>
        </w:rPr>
      </w:pPr>
    </w:p>
    <w:p w:rsidR="00983E87" w:rsidRPr="004116FF" w:rsidRDefault="00983E87" w:rsidP="00983E87">
      <w:pPr>
        <w:numPr>
          <w:ilvl w:val="0"/>
          <w:numId w:val="1"/>
        </w:numPr>
        <w:tabs>
          <w:tab w:val="clear" w:pos="720"/>
        </w:tabs>
        <w:spacing w:line="276" w:lineRule="auto"/>
        <w:ind w:left="630" w:hanging="63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4116FF">
        <w:rPr>
          <w:rFonts w:ascii="Calibri" w:hAnsi="Calibri" w:cs="Calibri"/>
          <w:b/>
          <w:bCs/>
          <w:i/>
          <w:iCs/>
          <w:sz w:val="24"/>
          <w:szCs w:val="24"/>
        </w:rPr>
        <w:t>Other skills (e.g. computer literacy, etc):</w:t>
      </w:r>
    </w:p>
    <w:p w:rsidR="00983E87" w:rsidRPr="00E5184C" w:rsidRDefault="00983E87" w:rsidP="00983E87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Microsoft Office,</w:t>
      </w:r>
    </w:p>
    <w:p w:rsidR="00983E87" w:rsidRPr="00E5184C" w:rsidRDefault="00983E87" w:rsidP="00983E87">
      <w:pPr>
        <w:pStyle w:val="ListParagraph"/>
        <w:numPr>
          <w:ilvl w:val="0"/>
          <w:numId w:val="7"/>
        </w:numPr>
        <w:tabs>
          <w:tab w:val="left" w:pos="1620"/>
        </w:tabs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Visual Basic,</w:t>
      </w:r>
    </w:p>
    <w:p w:rsidR="00983E87" w:rsidRPr="00E5184C" w:rsidRDefault="00983E87" w:rsidP="00983E87">
      <w:pPr>
        <w:pStyle w:val="ListParagraph"/>
        <w:numPr>
          <w:ilvl w:val="0"/>
          <w:numId w:val="7"/>
        </w:numPr>
        <w:tabs>
          <w:tab w:val="left" w:pos="1620"/>
        </w:tabs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>Excel,</w:t>
      </w:r>
    </w:p>
    <w:p w:rsidR="00983E87" w:rsidRPr="00E5184C" w:rsidRDefault="00983E87" w:rsidP="00983E87">
      <w:pPr>
        <w:pStyle w:val="ListParagraph"/>
        <w:numPr>
          <w:ilvl w:val="0"/>
          <w:numId w:val="7"/>
        </w:numPr>
        <w:tabs>
          <w:tab w:val="left" w:pos="1620"/>
        </w:tabs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>Microsoft  WinWord,</w:t>
      </w:r>
    </w:p>
    <w:p w:rsidR="00983E87" w:rsidRPr="00E5184C" w:rsidRDefault="00983E87" w:rsidP="00983E87">
      <w:pPr>
        <w:pStyle w:val="ListParagraph"/>
        <w:numPr>
          <w:ilvl w:val="0"/>
          <w:numId w:val="7"/>
        </w:numPr>
        <w:tabs>
          <w:tab w:val="left" w:pos="1620"/>
        </w:tabs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>Power point.</w:t>
      </w:r>
    </w:p>
    <w:p w:rsidR="00983E87" w:rsidRPr="00E5184C" w:rsidRDefault="00983E87" w:rsidP="00983E87">
      <w:pPr>
        <w:pStyle w:val="ListParagraph"/>
        <w:tabs>
          <w:tab w:val="left" w:pos="1620"/>
        </w:tabs>
        <w:spacing w:line="276" w:lineRule="auto"/>
        <w:ind w:left="162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83E87" w:rsidRPr="004116FF" w:rsidRDefault="00983E87" w:rsidP="00983E87">
      <w:pPr>
        <w:numPr>
          <w:ilvl w:val="0"/>
          <w:numId w:val="1"/>
        </w:numPr>
        <w:tabs>
          <w:tab w:val="clear" w:pos="720"/>
        </w:tabs>
        <w:spacing w:line="276" w:lineRule="auto"/>
        <w:ind w:left="630" w:hanging="63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>
        <w:rPr>
          <w:rFonts w:ascii="Calibri" w:hAnsi="Calibri" w:cs="Calibri"/>
          <w:b/>
          <w:bCs/>
          <w:i/>
          <w:iCs/>
          <w:sz w:val="24"/>
          <w:szCs w:val="24"/>
        </w:rPr>
        <w:t>Years within the firm (</w:t>
      </w:r>
      <w:r w:rsidRPr="004116FF">
        <w:rPr>
          <w:rFonts w:ascii="Calibri" w:hAnsi="Calibri" w:cs="Calibri"/>
          <w:b/>
          <w:bCs/>
          <w:i/>
          <w:iCs/>
          <w:sz w:val="24"/>
          <w:szCs w:val="24"/>
        </w:rPr>
        <w:t>Experience) :</w:t>
      </w:r>
    </w:p>
    <w:p w:rsidR="00983E87" w:rsidRPr="00E5184C" w:rsidRDefault="00983E87" w:rsidP="005038FA">
      <w:pPr>
        <w:spacing w:line="276" w:lineRule="auto"/>
        <w:ind w:firstLine="63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>More</w:t>
      </w:r>
      <w:r>
        <w:rPr>
          <w:rFonts w:ascii="Calibri" w:hAnsi="Calibri" w:cs="Calibri"/>
          <w:sz w:val="24"/>
          <w:szCs w:val="24"/>
        </w:rPr>
        <w:t xml:space="preserve"> </w:t>
      </w:r>
      <w:r w:rsidRPr="00E5184C">
        <w:rPr>
          <w:rFonts w:ascii="Calibri" w:hAnsi="Calibri" w:cs="Calibri"/>
          <w:sz w:val="24"/>
          <w:szCs w:val="24"/>
        </w:rPr>
        <w:t xml:space="preserve">than </w:t>
      </w:r>
      <w:r w:rsidR="005038FA">
        <w:rPr>
          <w:rFonts w:ascii="Calibri" w:hAnsi="Calibri" w:cs="Calibri"/>
          <w:sz w:val="24"/>
          <w:szCs w:val="24"/>
        </w:rPr>
        <w:t>20</w:t>
      </w:r>
      <w:r w:rsidRPr="00E5184C">
        <w:rPr>
          <w:rFonts w:ascii="Calibri" w:hAnsi="Calibri" w:cs="Calibri"/>
          <w:sz w:val="24"/>
          <w:szCs w:val="24"/>
        </w:rPr>
        <w:t xml:space="preserve"> </w:t>
      </w:r>
      <w:r w:rsidR="0090548F" w:rsidRPr="00E5184C">
        <w:rPr>
          <w:rFonts w:ascii="Calibri" w:hAnsi="Calibri" w:cs="Calibri"/>
          <w:sz w:val="24"/>
          <w:szCs w:val="24"/>
        </w:rPr>
        <w:t>years’ experience</w:t>
      </w:r>
    </w:p>
    <w:p w:rsidR="00A10D0F" w:rsidRPr="00E5184C" w:rsidRDefault="00A10D0F" w:rsidP="00983E87">
      <w:pPr>
        <w:tabs>
          <w:tab w:val="left" w:pos="1620"/>
        </w:tabs>
        <w:spacing w:line="276" w:lineRule="auto"/>
        <w:rPr>
          <w:rFonts w:ascii="Calibri" w:hAnsi="Calibri" w:cs="Calibri"/>
          <w:color w:val="000000"/>
          <w:sz w:val="24"/>
          <w:szCs w:val="24"/>
        </w:rPr>
      </w:pPr>
    </w:p>
    <w:p w:rsidR="00983E87" w:rsidRPr="004116FF" w:rsidRDefault="00983E87" w:rsidP="00983E87">
      <w:pPr>
        <w:numPr>
          <w:ilvl w:val="0"/>
          <w:numId w:val="1"/>
        </w:numPr>
        <w:tabs>
          <w:tab w:val="clear" w:pos="720"/>
        </w:tabs>
        <w:spacing w:line="276" w:lineRule="auto"/>
        <w:ind w:left="630" w:hanging="63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4116FF">
        <w:rPr>
          <w:rFonts w:ascii="Calibri" w:hAnsi="Calibri" w:cs="Calibri"/>
          <w:b/>
          <w:bCs/>
          <w:i/>
          <w:iCs/>
          <w:sz w:val="24"/>
          <w:szCs w:val="24"/>
        </w:rPr>
        <w:t xml:space="preserve">Professional Experience : </w:t>
      </w:r>
    </w:p>
    <w:p w:rsidR="00983E87" w:rsidRPr="00725F81" w:rsidRDefault="00983E87" w:rsidP="00983E87">
      <w:pPr>
        <w:tabs>
          <w:tab w:val="left" w:pos="720"/>
        </w:tabs>
        <w:spacing w:before="120" w:line="276" w:lineRule="auto"/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</w:pPr>
      <w:r w:rsidRPr="00464FB9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>14.1 Present Position:</w:t>
      </w:r>
    </w:p>
    <w:p w:rsidR="00983E87" w:rsidRPr="00E5184C" w:rsidRDefault="00983E87" w:rsidP="00983E87">
      <w:pPr>
        <w:framePr w:hSpace="180" w:wrap="around" w:vAnchor="text" w:hAnchor="margin" w:y="73"/>
        <w:tabs>
          <w:tab w:val="left" w:pos="720"/>
        </w:tabs>
        <w:spacing w:before="120" w:line="276" w:lineRule="auto"/>
        <w:jc w:val="center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 xml:space="preserve">             </w:t>
      </w:r>
    </w:p>
    <w:p w:rsidR="00BB39DB" w:rsidRDefault="00BB39DB" w:rsidP="00BB39DB">
      <w:pPr>
        <w:tabs>
          <w:tab w:val="left" w:pos="270"/>
        </w:tabs>
        <w:spacing w:before="120" w:line="276" w:lineRule="auto"/>
        <w:ind w:left="27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Department </w:t>
      </w:r>
      <w:r w:rsidR="0090548F">
        <w:rPr>
          <w:rFonts w:ascii="Calibri" w:hAnsi="Calibri" w:cs="Calibri"/>
          <w:color w:val="000000"/>
          <w:sz w:val="24"/>
          <w:szCs w:val="24"/>
        </w:rPr>
        <w:t xml:space="preserve">Head </w:t>
      </w:r>
      <w:r>
        <w:rPr>
          <w:rFonts w:ascii="Calibri" w:hAnsi="Calibri" w:cs="Calibri"/>
          <w:color w:val="000000"/>
          <w:sz w:val="24"/>
          <w:szCs w:val="24"/>
        </w:rPr>
        <w:t>for</w:t>
      </w:r>
      <w:r w:rsidR="0090548F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Planning &amp; Follow up</w:t>
      </w:r>
      <w:r w:rsidRPr="00DE1426">
        <w:rPr>
          <w:rFonts w:ascii="Calibri" w:hAnsi="Calibri" w:cs="Calibri"/>
          <w:color w:val="000000"/>
          <w:sz w:val="24"/>
          <w:szCs w:val="24"/>
        </w:rPr>
        <w:t xml:space="preserve"> Activities</w:t>
      </w:r>
      <w:r>
        <w:rPr>
          <w:rFonts w:ascii="Calibri" w:hAnsi="Calibri" w:cs="Calibri"/>
          <w:color w:val="000000"/>
          <w:sz w:val="24"/>
          <w:szCs w:val="24"/>
        </w:rPr>
        <w:t xml:space="preserve"> at Deanery of Student Affairs,</w:t>
      </w:r>
    </w:p>
    <w:p w:rsidR="00983E87" w:rsidRDefault="00BB39DB" w:rsidP="00BB39DB">
      <w:pPr>
        <w:tabs>
          <w:tab w:val="left" w:pos="270"/>
        </w:tabs>
        <w:spacing w:before="120" w:line="276" w:lineRule="auto"/>
        <w:ind w:left="270"/>
        <w:jc w:val="both"/>
        <w:rPr>
          <w:rFonts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Head of </w:t>
      </w:r>
      <w:r w:rsidR="0090548F" w:rsidRPr="0090548F">
        <w:rPr>
          <w:rFonts w:ascii="Calibri" w:hAnsi="Calibri" w:cs="Calibri"/>
          <w:color w:val="000000"/>
          <w:sz w:val="24"/>
          <w:szCs w:val="24"/>
        </w:rPr>
        <w:t xml:space="preserve">follow up committee of </w:t>
      </w:r>
      <w:r w:rsidRPr="0090548F">
        <w:rPr>
          <w:rFonts w:ascii="Calibri" w:hAnsi="Calibri" w:cs="Calibri"/>
          <w:color w:val="000000"/>
          <w:sz w:val="24"/>
          <w:szCs w:val="24"/>
        </w:rPr>
        <w:t xml:space="preserve">academy </w:t>
      </w:r>
      <w:r w:rsidR="0090548F" w:rsidRPr="0090548F">
        <w:rPr>
          <w:rFonts w:ascii="Calibri" w:hAnsi="Calibri" w:cs="Calibri"/>
          <w:color w:val="000000"/>
          <w:sz w:val="24"/>
          <w:szCs w:val="24"/>
        </w:rPr>
        <w:t xml:space="preserve">strategic plan </w:t>
      </w:r>
      <w:r w:rsidR="00983E87" w:rsidRPr="00E5184C">
        <w:rPr>
          <w:rFonts w:ascii="Calibri" w:hAnsi="Calibri" w:cs="Calibri"/>
          <w:color w:val="000000"/>
          <w:sz w:val="24"/>
          <w:szCs w:val="24"/>
        </w:rPr>
        <w:t>- Arab Academ</w:t>
      </w:r>
      <w:r w:rsidR="00983E87">
        <w:rPr>
          <w:rFonts w:ascii="Calibri" w:hAnsi="Calibri" w:cs="Calibri"/>
          <w:color w:val="000000"/>
          <w:sz w:val="24"/>
          <w:szCs w:val="24"/>
        </w:rPr>
        <w:t xml:space="preserve">y for </w:t>
      </w:r>
      <w:r w:rsidR="00983E87" w:rsidRPr="00E5184C">
        <w:rPr>
          <w:rFonts w:ascii="Calibri" w:hAnsi="Calibri" w:cs="Calibri"/>
          <w:color w:val="000000"/>
          <w:sz w:val="24"/>
          <w:szCs w:val="24"/>
        </w:rPr>
        <w:t>Science &amp; Technology</w:t>
      </w:r>
      <w:r w:rsidR="00983E8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983E87" w:rsidRPr="00E5184C">
        <w:rPr>
          <w:rFonts w:ascii="Calibri" w:hAnsi="Calibri" w:cs="Calibri"/>
          <w:color w:val="000000"/>
          <w:sz w:val="24"/>
          <w:szCs w:val="24"/>
        </w:rPr>
        <w:t>&amp; Maritime Transport (AASTMT)</w:t>
      </w:r>
      <w:r w:rsidR="00983E87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983E87">
        <w:rPr>
          <w:rFonts w:cs="Calibri"/>
          <w:color w:val="000000"/>
          <w:sz w:val="24"/>
          <w:szCs w:val="24"/>
        </w:rPr>
        <w:t>League of Arabian Countries.</w:t>
      </w:r>
    </w:p>
    <w:p w:rsidR="00420D79" w:rsidRPr="00420D79" w:rsidRDefault="00983E87" w:rsidP="00420D79">
      <w:pPr>
        <w:pStyle w:val="ListParagraph"/>
        <w:numPr>
          <w:ilvl w:val="0"/>
          <w:numId w:val="5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F87BCD">
        <w:rPr>
          <w:rFonts w:ascii="Calibri" w:hAnsi="Calibri" w:cs="Calibri"/>
          <w:color w:val="000000"/>
          <w:sz w:val="24"/>
          <w:szCs w:val="24"/>
        </w:rPr>
        <w:t>Managing</w:t>
      </w:r>
      <w:r w:rsidR="00F87BCD">
        <w:rPr>
          <w:rFonts w:ascii="Calibri" w:hAnsi="Calibri" w:cs="Calibri"/>
          <w:color w:val="000000"/>
          <w:sz w:val="24"/>
          <w:szCs w:val="24"/>
        </w:rPr>
        <w:t>,</w:t>
      </w:r>
      <w:r w:rsidR="00420D79">
        <w:rPr>
          <w:rFonts w:ascii="Calibri" w:hAnsi="Calibri" w:cs="Calibri"/>
          <w:color w:val="000000"/>
          <w:sz w:val="24"/>
          <w:szCs w:val="24"/>
        </w:rPr>
        <w:t xml:space="preserve"> Supervising, P</w:t>
      </w:r>
      <w:r w:rsidR="00F87BCD">
        <w:rPr>
          <w:rFonts w:ascii="Calibri" w:hAnsi="Calibri" w:cs="Calibri"/>
          <w:color w:val="000000"/>
          <w:sz w:val="24"/>
          <w:szCs w:val="24"/>
        </w:rPr>
        <w:t xml:space="preserve">lanning and </w:t>
      </w:r>
      <w:r w:rsidR="00BB39DB">
        <w:rPr>
          <w:rFonts w:ascii="Calibri" w:hAnsi="Calibri" w:cs="Calibri"/>
          <w:color w:val="000000"/>
          <w:sz w:val="24"/>
          <w:szCs w:val="24"/>
        </w:rPr>
        <w:t>follow up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the </w:t>
      </w:r>
      <w:r w:rsidR="00F87BCD">
        <w:rPr>
          <w:rFonts w:ascii="Calibri" w:hAnsi="Calibri" w:cs="Calibri"/>
          <w:color w:val="000000"/>
          <w:sz w:val="24"/>
          <w:szCs w:val="24"/>
        </w:rPr>
        <w:t>student affairs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20D79">
        <w:rPr>
          <w:rFonts w:ascii="Calibri" w:hAnsi="Calibri" w:cs="Calibri"/>
          <w:color w:val="000000"/>
          <w:sz w:val="24"/>
          <w:szCs w:val="24"/>
        </w:rPr>
        <w:t xml:space="preserve">Department and 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Activities In </w:t>
      </w:r>
      <w:r w:rsidR="00F87BCD">
        <w:rPr>
          <w:rFonts w:ascii="Calibri" w:hAnsi="Calibri" w:cs="Calibri"/>
          <w:color w:val="000000"/>
          <w:sz w:val="24"/>
          <w:szCs w:val="24"/>
        </w:rPr>
        <w:t>Cairo Head office</w:t>
      </w:r>
      <w:r w:rsidR="000C2094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EF3DB1">
        <w:rPr>
          <w:rFonts w:ascii="Calibri" w:hAnsi="Calibri" w:cs="Calibri"/>
          <w:color w:val="000000"/>
          <w:sz w:val="24"/>
          <w:szCs w:val="24"/>
        </w:rPr>
        <w:t>such as</w:t>
      </w:r>
      <w:r w:rsidR="000C2094">
        <w:rPr>
          <w:rFonts w:ascii="Calibri" w:hAnsi="Calibri" w:cs="Calibri"/>
          <w:color w:val="000000"/>
          <w:sz w:val="24"/>
          <w:szCs w:val="24"/>
        </w:rPr>
        <w:t>:</w:t>
      </w:r>
      <w:r w:rsidRPr="00E5184C">
        <w:rPr>
          <w:rFonts w:ascii="Calibri" w:hAnsi="Calibri" w:cs="Calibri"/>
          <w:sz w:val="24"/>
          <w:szCs w:val="24"/>
        </w:rPr>
        <w:t xml:space="preserve"> </w:t>
      </w:r>
    </w:p>
    <w:p w:rsidR="00420D79" w:rsidRPr="00420D79" w:rsidRDefault="00121C9C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Dean office affairs, </w:t>
      </w:r>
    </w:p>
    <w:p w:rsidR="00420D79" w:rsidRPr="00420D79" w:rsidRDefault="00121C9C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Students excellence fund,</w:t>
      </w:r>
    </w:p>
    <w:p w:rsidR="00420D79" w:rsidRPr="00420D79" w:rsidRDefault="00121C9C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Student solidarity fund,</w:t>
      </w:r>
    </w:p>
    <w:p w:rsidR="00420D79" w:rsidRPr="00420D79" w:rsidRDefault="00121C9C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Unit of Information and databases and archive system</w:t>
      </w:r>
      <w:r w:rsidR="00983E87" w:rsidRPr="00E5184C">
        <w:rPr>
          <w:rFonts w:ascii="Calibri" w:hAnsi="Calibri" w:cs="Calibri"/>
          <w:sz w:val="24"/>
          <w:szCs w:val="24"/>
        </w:rPr>
        <w:t>,</w:t>
      </w:r>
    </w:p>
    <w:p w:rsidR="00420D79" w:rsidRPr="00420D79" w:rsidRDefault="000C2094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Student </w:t>
      </w:r>
      <w:r w:rsidR="00121C9C">
        <w:rPr>
          <w:rFonts w:ascii="Calibri" w:hAnsi="Calibri" w:cs="Calibri"/>
          <w:sz w:val="24"/>
          <w:szCs w:val="24"/>
        </w:rPr>
        <w:t>Sports Activity,</w:t>
      </w:r>
    </w:p>
    <w:p w:rsidR="00420D79" w:rsidRPr="00420D79" w:rsidRDefault="000C2094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Student Social activity,</w:t>
      </w:r>
    </w:p>
    <w:p w:rsidR="00420D79" w:rsidRPr="00420D79" w:rsidRDefault="000C2094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Student Cultural Activity,</w:t>
      </w:r>
    </w:p>
    <w:p w:rsidR="00420D79" w:rsidRPr="00420D79" w:rsidRDefault="000C2094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Student Media Activity,</w:t>
      </w:r>
    </w:p>
    <w:p w:rsidR="00420D79" w:rsidRPr="00420D79" w:rsidRDefault="000C2094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Housing and Student Accommodation,</w:t>
      </w:r>
    </w:p>
    <w:p w:rsidR="00420D79" w:rsidRPr="00420D79" w:rsidRDefault="000C2094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Student Transportation,</w:t>
      </w:r>
    </w:p>
    <w:p w:rsidR="00420D79" w:rsidRPr="00420D79" w:rsidRDefault="000C2094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Student Food System,</w:t>
      </w:r>
    </w:p>
    <w:p w:rsidR="00420D79" w:rsidRPr="00420D79" w:rsidRDefault="000C2094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Student Cafeterias services,</w:t>
      </w:r>
    </w:p>
    <w:p w:rsidR="00420D79" w:rsidRPr="00420D79" w:rsidRDefault="000C2094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Student Complaints services,</w:t>
      </w:r>
    </w:p>
    <w:p w:rsidR="00420D79" w:rsidRPr="00420D79" w:rsidRDefault="00ED3FA1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Student appeal services,</w:t>
      </w:r>
    </w:p>
    <w:p w:rsidR="00420D79" w:rsidRPr="00420D79" w:rsidRDefault="00ED3FA1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Student with special needs services,</w:t>
      </w:r>
    </w:p>
    <w:p w:rsidR="00420D79" w:rsidRPr="00420D79" w:rsidRDefault="00ED3FA1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Student Social Services, Student Medical Services,</w:t>
      </w:r>
    </w:p>
    <w:p w:rsidR="00420D79" w:rsidRPr="00420D79" w:rsidRDefault="006D6202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Student </w:t>
      </w:r>
      <w:r w:rsidR="00ED3FA1">
        <w:rPr>
          <w:rFonts w:ascii="Calibri" w:hAnsi="Calibri" w:cs="Calibri"/>
          <w:sz w:val="24"/>
          <w:szCs w:val="24"/>
        </w:rPr>
        <w:t>Supervision and Dis</w:t>
      </w:r>
      <w:r>
        <w:rPr>
          <w:rFonts w:ascii="Calibri" w:hAnsi="Calibri" w:cs="Calibri"/>
          <w:sz w:val="24"/>
          <w:szCs w:val="24"/>
        </w:rPr>
        <w:t>cipline,</w:t>
      </w:r>
    </w:p>
    <w:p w:rsidR="00420D79" w:rsidRPr="00420D79" w:rsidRDefault="006D6202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Foreign Students and non-resident Services,</w:t>
      </w:r>
    </w:p>
    <w:p w:rsidR="00420D79" w:rsidRPr="00420D79" w:rsidRDefault="00C51482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Services for </w:t>
      </w:r>
      <w:r w:rsidR="002D1BC1">
        <w:rPr>
          <w:rFonts w:ascii="Calibri" w:hAnsi="Calibri" w:cs="Calibri"/>
          <w:sz w:val="24"/>
          <w:szCs w:val="24"/>
        </w:rPr>
        <w:t>Student</w:t>
      </w:r>
      <w:r w:rsidR="00121C9C">
        <w:rPr>
          <w:rFonts w:ascii="Calibri" w:hAnsi="Calibri" w:cs="Calibri"/>
          <w:sz w:val="24"/>
          <w:szCs w:val="24"/>
        </w:rPr>
        <w:t xml:space="preserve"> </w:t>
      </w:r>
      <w:r w:rsidR="00983E87" w:rsidRPr="00E5184C">
        <w:rPr>
          <w:rFonts w:ascii="Calibri" w:hAnsi="Calibri" w:cs="Calibri"/>
          <w:sz w:val="24"/>
          <w:szCs w:val="24"/>
        </w:rPr>
        <w:t>Training</w:t>
      </w:r>
      <w:r w:rsidR="002D1BC1">
        <w:rPr>
          <w:rFonts w:ascii="Calibri" w:hAnsi="Calibri" w:cs="Calibri"/>
          <w:sz w:val="24"/>
          <w:szCs w:val="24"/>
        </w:rPr>
        <w:t xml:space="preserve"> rehabilitation of </w:t>
      </w:r>
      <w:r>
        <w:rPr>
          <w:rFonts w:ascii="Calibri" w:hAnsi="Calibri" w:cs="Calibri"/>
          <w:sz w:val="24"/>
          <w:szCs w:val="24"/>
        </w:rPr>
        <w:t>Labour</w:t>
      </w:r>
      <w:r w:rsidR="002D1BC1">
        <w:rPr>
          <w:rFonts w:ascii="Calibri" w:hAnsi="Calibri" w:cs="Calibri"/>
          <w:sz w:val="24"/>
          <w:szCs w:val="24"/>
        </w:rPr>
        <w:t xml:space="preserve"> market</w:t>
      </w:r>
      <w:r>
        <w:rPr>
          <w:rFonts w:ascii="Calibri" w:hAnsi="Calibri" w:cs="Calibri"/>
          <w:sz w:val="24"/>
          <w:szCs w:val="24"/>
        </w:rPr>
        <w:t>,</w:t>
      </w:r>
    </w:p>
    <w:p w:rsidR="00420D79" w:rsidRPr="00420D79" w:rsidRDefault="00C51482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Studies for Deanship </w:t>
      </w:r>
      <w:r>
        <w:rPr>
          <w:rFonts w:ascii="Calibri" w:hAnsi="Calibri" w:cs="Calibri"/>
          <w:sz w:val="24"/>
          <w:szCs w:val="24"/>
        </w:rPr>
        <w:t xml:space="preserve">Business </w:t>
      </w:r>
      <w:r>
        <w:rPr>
          <w:rFonts w:ascii="Calibri" w:hAnsi="Calibri" w:cs="Calibri"/>
          <w:sz w:val="24"/>
          <w:szCs w:val="24"/>
        </w:rPr>
        <w:t>Development,</w:t>
      </w:r>
    </w:p>
    <w:p w:rsidR="00420D79" w:rsidRPr="00420D79" w:rsidRDefault="00C51482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Planning and follow-up business studies deanship,</w:t>
      </w:r>
    </w:p>
    <w:p w:rsidR="00420D79" w:rsidRPr="00420D79" w:rsidRDefault="00C51482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Employees Training Deanship,</w:t>
      </w:r>
    </w:p>
    <w:p w:rsidR="00420D79" w:rsidRPr="00420D79" w:rsidRDefault="00C51482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Evaluate the performance of employees,</w:t>
      </w:r>
    </w:p>
    <w:p w:rsidR="00420D79" w:rsidRPr="00420D79" w:rsidRDefault="00C51482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Student Security and Safety Services,</w:t>
      </w:r>
    </w:p>
    <w:p w:rsidR="00420D79" w:rsidRPr="00420D79" w:rsidRDefault="00420D79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Control of Student Food Safety,</w:t>
      </w:r>
    </w:p>
    <w:p w:rsidR="002D1BC1" w:rsidRPr="002D1BC1" w:rsidRDefault="00420D79" w:rsidP="00420D79">
      <w:pPr>
        <w:pStyle w:val="ListParagraph"/>
        <w:numPr>
          <w:ilvl w:val="0"/>
          <w:numId w:val="31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Internal Audit System for Deanship Activity.</w:t>
      </w:r>
      <w:r w:rsidR="00C51482">
        <w:rPr>
          <w:rFonts w:ascii="Calibri" w:hAnsi="Calibri" w:cs="Calibri"/>
          <w:sz w:val="24"/>
          <w:szCs w:val="24"/>
        </w:rPr>
        <w:t xml:space="preserve">  </w:t>
      </w:r>
    </w:p>
    <w:p w:rsidR="00983E87" w:rsidRPr="00E5184C" w:rsidRDefault="00373742" w:rsidP="00800FCE">
      <w:pPr>
        <w:pStyle w:val="ListParagraph"/>
        <w:numPr>
          <w:ilvl w:val="0"/>
          <w:numId w:val="5"/>
        </w:numPr>
        <w:tabs>
          <w:tab w:val="left" w:pos="720"/>
        </w:tabs>
        <w:spacing w:before="12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Participa</w:t>
      </w:r>
      <w:r w:rsidR="00800FCE">
        <w:rPr>
          <w:rFonts w:ascii="Calibri" w:hAnsi="Calibri" w:cs="Calibri"/>
          <w:sz w:val="24"/>
          <w:szCs w:val="24"/>
        </w:rPr>
        <w:t>tion to Preparation,</w:t>
      </w:r>
      <w:r>
        <w:rPr>
          <w:rFonts w:ascii="Calibri" w:hAnsi="Calibri" w:cs="Calibri"/>
          <w:sz w:val="24"/>
          <w:szCs w:val="24"/>
        </w:rPr>
        <w:t xml:space="preserve"> Develop</w:t>
      </w:r>
      <w:r w:rsidR="00800FCE">
        <w:rPr>
          <w:rFonts w:ascii="Calibri" w:hAnsi="Calibri" w:cs="Calibri"/>
          <w:sz w:val="24"/>
          <w:szCs w:val="24"/>
        </w:rPr>
        <w:t xml:space="preserve"> and Establish</w:t>
      </w:r>
      <w:r>
        <w:rPr>
          <w:rFonts w:ascii="Calibri" w:hAnsi="Calibri" w:cs="Calibri"/>
          <w:sz w:val="24"/>
          <w:szCs w:val="24"/>
        </w:rPr>
        <w:t xml:space="preserve"> </w:t>
      </w:r>
      <w:r w:rsidR="00800FCE" w:rsidRPr="00E5184C">
        <w:rPr>
          <w:rFonts w:ascii="Calibri" w:hAnsi="Calibri" w:cs="Calibri"/>
          <w:sz w:val="24"/>
          <w:szCs w:val="24"/>
        </w:rPr>
        <w:t>a new</w:t>
      </w:r>
      <w:r w:rsidR="00800FCE">
        <w:rPr>
          <w:rFonts w:ascii="Calibri" w:hAnsi="Calibri" w:cs="Calibri"/>
          <w:sz w:val="24"/>
          <w:szCs w:val="24"/>
        </w:rPr>
        <w:t xml:space="preserve"> Version of  </w:t>
      </w:r>
      <w:r w:rsidR="00800FCE" w:rsidRPr="00E5184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Academy Strategic Plan</w:t>
      </w:r>
      <w:r w:rsidR="00983E87" w:rsidRPr="00E5184C">
        <w:rPr>
          <w:rFonts w:ascii="Calibri" w:hAnsi="Calibri" w:cs="Calibri"/>
          <w:sz w:val="24"/>
          <w:szCs w:val="24"/>
        </w:rPr>
        <w:t>;</w:t>
      </w:r>
    </w:p>
    <w:p w:rsidR="00983E87" w:rsidRPr="00E5184C" w:rsidRDefault="00800FCE" w:rsidP="00800FCE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Supervising, support, Auditing and </w:t>
      </w:r>
      <w:r w:rsidR="00983E87" w:rsidRPr="00E5184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Follow-up all Academy Colleges and units to make sure the implementation of Academy strategic plan</w:t>
      </w:r>
      <w:r w:rsidR="00983E87" w:rsidRPr="00E5184C">
        <w:rPr>
          <w:rFonts w:ascii="Calibri" w:hAnsi="Calibri" w:cs="Calibri"/>
          <w:sz w:val="24"/>
          <w:szCs w:val="24"/>
        </w:rPr>
        <w:t>;</w:t>
      </w:r>
    </w:p>
    <w:p w:rsidR="00800FCE" w:rsidRDefault="00D079D6" w:rsidP="00464FB9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Implem</w:t>
      </w:r>
      <w:r w:rsidR="003341F3">
        <w:rPr>
          <w:rFonts w:ascii="Calibri" w:hAnsi="Calibri" w:cs="Calibri"/>
          <w:sz w:val="24"/>
          <w:szCs w:val="24"/>
        </w:rPr>
        <w:t xml:space="preserve">ent Training Program, Workshops, </w:t>
      </w:r>
      <w:r w:rsidR="00464FB9">
        <w:rPr>
          <w:rFonts w:ascii="Calibri" w:hAnsi="Calibri" w:cs="Calibri"/>
          <w:sz w:val="24"/>
          <w:szCs w:val="24"/>
        </w:rPr>
        <w:t>Coach</w:t>
      </w:r>
      <w:r w:rsidR="003341F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 Meetings for all staff and employees to raise awareness of the Academy  Strategic Plan</w:t>
      </w:r>
      <w:r w:rsidRPr="00E5184C">
        <w:rPr>
          <w:rFonts w:ascii="Calibri" w:hAnsi="Calibri" w:cs="Calibri"/>
          <w:sz w:val="24"/>
          <w:szCs w:val="24"/>
        </w:rPr>
        <w:t>;</w:t>
      </w:r>
    </w:p>
    <w:p w:rsidR="003341F3" w:rsidRDefault="003341F3" w:rsidP="003341F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Writing quarterly reports to determine the status of implementation and evaluated the colleges and units operated according academy strategic plan</w:t>
      </w:r>
      <w:r w:rsidRPr="00E5184C">
        <w:rPr>
          <w:rFonts w:ascii="Calibri" w:hAnsi="Calibri" w:cs="Calibri"/>
          <w:sz w:val="24"/>
          <w:szCs w:val="24"/>
        </w:rPr>
        <w:t>;</w:t>
      </w:r>
    </w:p>
    <w:p w:rsidR="00983E87" w:rsidRPr="003341F3" w:rsidRDefault="00983E87" w:rsidP="003341F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>Professor assistance (Teaching in Post Graduate programme</w:t>
      </w:r>
      <w:r>
        <w:rPr>
          <w:rFonts w:ascii="Calibri" w:hAnsi="Calibri" w:cs="Calibri"/>
          <w:sz w:val="24"/>
          <w:szCs w:val="24"/>
        </w:rPr>
        <w:t xml:space="preserve"> in sum Topics</w:t>
      </w:r>
      <w:r w:rsidRPr="00E5184C">
        <w:rPr>
          <w:rFonts w:ascii="Calibri" w:hAnsi="Calibri" w:cs="Calibri"/>
          <w:sz w:val="24"/>
          <w:szCs w:val="24"/>
        </w:rPr>
        <w:t xml:space="preserve"> as: quality assurance, quality management and total quality management)</w:t>
      </w:r>
      <w:r>
        <w:rPr>
          <w:rFonts w:ascii="Calibri" w:hAnsi="Calibri" w:cs="Calibri"/>
          <w:sz w:val="24"/>
          <w:szCs w:val="24"/>
        </w:rPr>
        <w:t xml:space="preserve"> since 2000</w:t>
      </w:r>
      <w:r w:rsidRPr="00E5184C">
        <w:rPr>
          <w:rFonts w:ascii="Calibri" w:hAnsi="Calibri" w:cs="Calibri"/>
          <w:sz w:val="24"/>
          <w:szCs w:val="24"/>
        </w:rPr>
        <w:t>;</w:t>
      </w:r>
    </w:p>
    <w:p w:rsidR="00983E87" w:rsidRPr="00E5184C" w:rsidRDefault="00983E87" w:rsidP="003341F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 xml:space="preserve">Develops, Supervising &amp; Instructor for Training programmes to </w:t>
      </w:r>
      <w:r w:rsidR="003341F3">
        <w:rPr>
          <w:rFonts w:ascii="Calibri" w:hAnsi="Calibri" w:cs="Calibri"/>
          <w:sz w:val="24"/>
          <w:szCs w:val="24"/>
        </w:rPr>
        <w:t xml:space="preserve">Academy </w:t>
      </w:r>
      <w:r w:rsidRPr="00E5184C">
        <w:rPr>
          <w:rFonts w:ascii="Calibri" w:hAnsi="Calibri" w:cs="Calibri"/>
          <w:sz w:val="24"/>
          <w:szCs w:val="24"/>
        </w:rPr>
        <w:t>/ individual in</w:t>
      </w:r>
      <w:r>
        <w:rPr>
          <w:rFonts w:ascii="Calibri" w:hAnsi="Calibri" w:cs="Calibri"/>
          <w:sz w:val="24"/>
          <w:szCs w:val="24"/>
        </w:rPr>
        <w:t xml:space="preserve"> field as: </w:t>
      </w:r>
      <w:r w:rsidRPr="00E5184C">
        <w:rPr>
          <w:rFonts w:ascii="Calibri" w:hAnsi="Calibri" w:cs="Calibri"/>
          <w:sz w:val="24"/>
          <w:szCs w:val="24"/>
        </w:rPr>
        <w:t xml:space="preserve">soft skills, quality management </w:t>
      </w:r>
      <w:r>
        <w:rPr>
          <w:rFonts w:ascii="Calibri" w:hAnsi="Calibri" w:cs="Calibri"/>
          <w:sz w:val="24"/>
          <w:szCs w:val="24"/>
        </w:rPr>
        <w:t>&amp; Management Courses</w:t>
      </w:r>
      <w:r w:rsidRPr="00E5184C">
        <w:rPr>
          <w:rFonts w:ascii="Calibri" w:hAnsi="Calibri" w:cs="Calibri"/>
          <w:sz w:val="24"/>
          <w:szCs w:val="24"/>
        </w:rPr>
        <w:t>;</w:t>
      </w:r>
    </w:p>
    <w:p w:rsidR="00983E87" w:rsidRPr="00E5184C" w:rsidRDefault="00983E87" w:rsidP="003341F3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 xml:space="preserve">Works with Human Resources for recruitment of </w:t>
      </w:r>
      <w:r w:rsidR="003341F3">
        <w:rPr>
          <w:rFonts w:ascii="Calibri" w:hAnsi="Calibri" w:cs="Calibri"/>
          <w:sz w:val="24"/>
          <w:szCs w:val="24"/>
        </w:rPr>
        <w:t>deanship</w:t>
      </w:r>
      <w:r w:rsidRPr="00E5184C">
        <w:rPr>
          <w:rFonts w:ascii="Calibri" w:hAnsi="Calibri" w:cs="Calibri"/>
          <w:sz w:val="24"/>
          <w:szCs w:val="24"/>
        </w:rPr>
        <w:t xml:space="preserve"> and support staff;</w:t>
      </w:r>
    </w:p>
    <w:p w:rsidR="00983E87" w:rsidRPr="00E5184C" w:rsidRDefault="00983E87" w:rsidP="00983E87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>Works with the academic leadership to develop, implement, assess and improve all academic policies for the Program;</w:t>
      </w:r>
    </w:p>
    <w:p w:rsidR="00983E87" w:rsidRPr="00E5184C" w:rsidRDefault="00983E87" w:rsidP="00983E87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>Prepares the annual budget, Monitors and controls expenditures;</w:t>
      </w:r>
    </w:p>
    <w:p w:rsidR="00983E87" w:rsidRPr="00E5184C" w:rsidRDefault="00983E87" w:rsidP="00983E87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>Promo</w:t>
      </w:r>
      <w:r>
        <w:rPr>
          <w:rFonts w:ascii="Calibri" w:hAnsi="Calibri" w:cs="Calibri"/>
          <w:sz w:val="24"/>
          <w:szCs w:val="24"/>
        </w:rPr>
        <w:t>tes the programs and its events</w:t>
      </w:r>
      <w:r w:rsidRPr="00E5184C">
        <w:rPr>
          <w:rFonts w:ascii="Calibri" w:hAnsi="Calibri" w:cs="Calibri"/>
          <w:sz w:val="24"/>
          <w:szCs w:val="24"/>
        </w:rPr>
        <w:t>;</w:t>
      </w:r>
    </w:p>
    <w:p w:rsidR="00983E87" w:rsidRPr="00E5184C" w:rsidRDefault="00983E87" w:rsidP="00464FB9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 xml:space="preserve">Responds to students and the community regarding </w:t>
      </w:r>
      <w:r w:rsidR="00464FB9">
        <w:rPr>
          <w:rFonts w:ascii="Calibri" w:hAnsi="Calibri" w:cs="Calibri"/>
          <w:sz w:val="24"/>
          <w:szCs w:val="24"/>
        </w:rPr>
        <w:t xml:space="preserve">activity and services </w:t>
      </w:r>
      <w:r w:rsidRPr="00E5184C">
        <w:rPr>
          <w:rFonts w:ascii="Calibri" w:hAnsi="Calibri" w:cs="Calibri"/>
          <w:sz w:val="24"/>
          <w:szCs w:val="24"/>
        </w:rPr>
        <w:t xml:space="preserve"> questions and concerns;</w:t>
      </w:r>
    </w:p>
    <w:p w:rsidR="00983E87" w:rsidRPr="00E5184C" w:rsidRDefault="00983E87" w:rsidP="00464FB9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 xml:space="preserve">Works with </w:t>
      </w:r>
      <w:r w:rsidR="00464FB9">
        <w:rPr>
          <w:rFonts w:ascii="Calibri" w:hAnsi="Calibri" w:cs="Calibri"/>
          <w:sz w:val="24"/>
          <w:szCs w:val="24"/>
        </w:rPr>
        <w:t>Deanship</w:t>
      </w:r>
      <w:r w:rsidRPr="00E5184C">
        <w:rPr>
          <w:rFonts w:ascii="Calibri" w:hAnsi="Calibri" w:cs="Calibri"/>
          <w:sz w:val="24"/>
          <w:szCs w:val="24"/>
        </w:rPr>
        <w:t xml:space="preserve"> and staff in ordering other supplies;</w:t>
      </w:r>
    </w:p>
    <w:p w:rsidR="00983E87" w:rsidRPr="00E5184C" w:rsidRDefault="00983E87" w:rsidP="00464FB9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 xml:space="preserve">Participates in performance management and development of the </w:t>
      </w:r>
      <w:r w:rsidR="00464FB9">
        <w:rPr>
          <w:rFonts w:ascii="Calibri" w:hAnsi="Calibri" w:cs="Calibri"/>
          <w:sz w:val="24"/>
          <w:szCs w:val="24"/>
        </w:rPr>
        <w:t>deanship</w:t>
      </w:r>
      <w:r w:rsidRPr="00E5184C">
        <w:rPr>
          <w:rFonts w:ascii="Calibri" w:hAnsi="Calibri" w:cs="Calibri"/>
          <w:sz w:val="24"/>
          <w:szCs w:val="24"/>
        </w:rPr>
        <w:t xml:space="preserve"> and staff;</w:t>
      </w:r>
    </w:p>
    <w:p w:rsidR="00983E87" w:rsidRPr="00E5184C" w:rsidRDefault="00983E87" w:rsidP="00464FB9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 xml:space="preserve">Works in close collaboration with department heads, </w:t>
      </w:r>
      <w:r w:rsidR="00464FB9">
        <w:rPr>
          <w:rFonts w:ascii="Calibri" w:hAnsi="Calibri" w:cs="Calibri"/>
          <w:sz w:val="24"/>
          <w:szCs w:val="24"/>
        </w:rPr>
        <w:t>colleges</w:t>
      </w:r>
      <w:r w:rsidRPr="00E5184C">
        <w:rPr>
          <w:rFonts w:ascii="Calibri" w:hAnsi="Calibri" w:cs="Calibri"/>
          <w:sz w:val="24"/>
          <w:szCs w:val="24"/>
        </w:rPr>
        <w:t xml:space="preserve"> members and members of higher administration;</w:t>
      </w:r>
    </w:p>
    <w:p w:rsidR="00983E87" w:rsidRPr="00E5184C" w:rsidRDefault="00983E87" w:rsidP="00983E87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>Works collaboratively with other academic departments to ensure curriculum relevance and currency;</w:t>
      </w:r>
    </w:p>
    <w:p w:rsidR="00983E87" w:rsidRPr="00E5184C" w:rsidRDefault="00983E87" w:rsidP="00464FB9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lastRenderedPageBreak/>
        <w:t xml:space="preserve">Follow up &amp; control all activates in departments are implementing according existing systems in </w:t>
      </w:r>
      <w:r w:rsidR="00464FB9">
        <w:rPr>
          <w:rFonts w:ascii="Calibri" w:hAnsi="Calibri" w:cs="Calibri"/>
          <w:sz w:val="24"/>
          <w:szCs w:val="24"/>
        </w:rPr>
        <w:t>academy</w:t>
      </w:r>
      <w:r w:rsidRPr="00E5184C">
        <w:rPr>
          <w:rFonts w:ascii="Calibri" w:hAnsi="Calibri" w:cs="Calibri"/>
          <w:sz w:val="24"/>
          <w:szCs w:val="24"/>
        </w:rPr>
        <w:t>, and suggested the corrective and preventive action to continual</w:t>
      </w:r>
      <w:r>
        <w:rPr>
          <w:rFonts w:ascii="Calibri" w:hAnsi="Calibri" w:cs="Calibri"/>
          <w:sz w:val="24"/>
          <w:szCs w:val="24"/>
        </w:rPr>
        <w:t xml:space="preserve"> improvement in AASTMT services</w:t>
      </w:r>
      <w:r w:rsidRPr="00E5184C">
        <w:rPr>
          <w:rFonts w:ascii="Calibri" w:hAnsi="Calibri" w:cs="Calibri"/>
          <w:sz w:val="24"/>
          <w:szCs w:val="24"/>
        </w:rPr>
        <w:t>;</w:t>
      </w:r>
    </w:p>
    <w:p w:rsidR="00983E87" w:rsidRPr="00E5184C" w:rsidRDefault="00983E87" w:rsidP="00464FB9">
      <w:pPr>
        <w:pStyle w:val="ListParagraph"/>
        <w:numPr>
          <w:ilvl w:val="0"/>
          <w:numId w:val="5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 xml:space="preserve">Leads and supports </w:t>
      </w:r>
      <w:r w:rsidR="00464FB9">
        <w:rPr>
          <w:rFonts w:ascii="Calibri" w:hAnsi="Calibri" w:cs="Calibri"/>
          <w:sz w:val="24"/>
          <w:szCs w:val="24"/>
        </w:rPr>
        <w:t>deanship</w:t>
      </w:r>
      <w:r w:rsidRPr="00E5184C">
        <w:rPr>
          <w:rFonts w:ascii="Calibri" w:hAnsi="Calibri" w:cs="Calibri"/>
          <w:sz w:val="24"/>
          <w:szCs w:val="24"/>
        </w:rPr>
        <w:t xml:space="preserve"> and staff in the development and implementation of </w:t>
      </w:r>
      <w:r w:rsidR="00464FB9">
        <w:rPr>
          <w:rFonts w:ascii="Calibri" w:hAnsi="Calibri" w:cs="Calibri"/>
          <w:sz w:val="24"/>
          <w:szCs w:val="24"/>
        </w:rPr>
        <w:t>activities</w:t>
      </w:r>
      <w:r w:rsidRPr="00E5184C">
        <w:rPr>
          <w:rFonts w:ascii="Calibri" w:hAnsi="Calibri" w:cs="Calibri"/>
          <w:sz w:val="24"/>
          <w:szCs w:val="24"/>
        </w:rPr>
        <w:t xml:space="preserve"> and services relevant to the mission of the Program.</w:t>
      </w:r>
    </w:p>
    <w:p w:rsidR="00A10D0F" w:rsidRPr="00E5184C" w:rsidRDefault="00A10D0F" w:rsidP="00983E87">
      <w:pPr>
        <w:pStyle w:val="ListParagraph"/>
        <w:spacing w:line="276" w:lineRule="auto"/>
        <w:ind w:left="990"/>
        <w:jc w:val="both"/>
        <w:rPr>
          <w:rFonts w:ascii="Calibri" w:hAnsi="Calibri" w:cs="Calibri"/>
          <w:sz w:val="24"/>
          <w:szCs w:val="24"/>
        </w:rPr>
      </w:pPr>
    </w:p>
    <w:p w:rsidR="00983E87" w:rsidRPr="00725F81" w:rsidRDefault="00983E87" w:rsidP="00983E87">
      <w:pPr>
        <w:spacing w:line="276" w:lineRule="auto"/>
        <w:ind w:left="270"/>
        <w:jc w:val="both"/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</w:pPr>
      <w:r w:rsidRPr="00725F81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 xml:space="preserve">14.2 Others Experience: </w:t>
      </w:r>
    </w:p>
    <w:p w:rsidR="00983E87" w:rsidRPr="00E5184C" w:rsidRDefault="00983E87" w:rsidP="00983E8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b/>
          <w:bCs/>
          <w:sz w:val="24"/>
          <w:szCs w:val="24"/>
        </w:rPr>
        <w:t>Free-Lancing &amp; Assignments Auditor:</w:t>
      </w:r>
      <w:r w:rsidRPr="00E5184C">
        <w:rPr>
          <w:rFonts w:ascii="Calibri" w:hAnsi="Calibri" w:cs="Calibri"/>
          <w:sz w:val="24"/>
          <w:szCs w:val="24"/>
        </w:rPr>
        <w:t xml:space="preserve"> Lead Auditor in QMS, EMS OHSAS at TUV </w:t>
      </w:r>
      <w:proofErr w:type="spellStart"/>
      <w:r w:rsidRPr="00E5184C">
        <w:rPr>
          <w:rFonts w:ascii="Calibri" w:hAnsi="Calibri" w:cs="Calibri"/>
          <w:sz w:val="24"/>
          <w:szCs w:val="24"/>
        </w:rPr>
        <w:t>Rheinland</w:t>
      </w:r>
      <w:proofErr w:type="spellEnd"/>
      <w:r w:rsidRPr="00E5184C">
        <w:rPr>
          <w:rFonts w:ascii="Calibri" w:hAnsi="Calibri" w:cs="Calibri"/>
          <w:sz w:val="24"/>
          <w:szCs w:val="24"/>
        </w:rPr>
        <w:t xml:space="preserve">. As </w:t>
      </w:r>
      <w:r>
        <w:rPr>
          <w:rFonts w:ascii="Calibri" w:hAnsi="Calibri" w:cs="Calibri"/>
          <w:sz w:val="24"/>
          <w:szCs w:val="24"/>
        </w:rPr>
        <w:t>international certification body</w:t>
      </w:r>
      <w:r w:rsidRPr="00E5184C">
        <w:rPr>
          <w:rFonts w:ascii="Calibri" w:hAnsi="Calibri" w:cs="Calibri"/>
          <w:sz w:val="24"/>
          <w:szCs w:val="24"/>
        </w:rPr>
        <w:t>;</w:t>
      </w:r>
    </w:p>
    <w:p w:rsidR="00983E87" w:rsidRPr="00E5184C" w:rsidRDefault="00983E87" w:rsidP="00983E8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b/>
          <w:bCs/>
          <w:sz w:val="24"/>
          <w:szCs w:val="24"/>
        </w:rPr>
        <w:t>Free-Lancing &amp; Assignments Instructor / Tutor:</w:t>
      </w:r>
      <w:r w:rsidRPr="00E5184C">
        <w:rPr>
          <w:rFonts w:ascii="Calibri" w:hAnsi="Calibri" w:cs="Calibri"/>
          <w:sz w:val="24"/>
          <w:szCs w:val="24"/>
        </w:rPr>
        <w:t xml:space="preserve"> Develop curriculums, Supervising Institute Training programmes to organization / individual, Instructor for training courses as</w:t>
      </w:r>
      <w:r>
        <w:rPr>
          <w:rFonts w:ascii="Calibri" w:hAnsi="Calibri" w:cs="Calibri"/>
          <w:sz w:val="24"/>
          <w:szCs w:val="24"/>
        </w:rPr>
        <w:t>:</w:t>
      </w:r>
      <w:r w:rsidRPr="00E5184C">
        <w:rPr>
          <w:rFonts w:ascii="Calibri" w:hAnsi="Calibri" w:cs="Calibri"/>
          <w:sz w:val="24"/>
          <w:szCs w:val="24"/>
        </w:rPr>
        <w:t xml:space="preserve"> Quality, Quality Assurance, Quality Management and Total Quality Management. (More than </w:t>
      </w:r>
      <w:r>
        <w:rPr>
          <w:rFonts w:ascii="Calibri" w:hAnsi="Calibri" w:cs="Calibri"/>
          <w:sz w:val="24"/>
          <w:szCs w:val="24"/>
        </w:rPr>
        <w:t>2000</w:t>
      </w:r>
      <w:r w:rsidRPr="00E5184C">
        <w:rPr>
          <w:rFonts w:ascii="Calibri" w:hAnsi="Calibri" w:cs="Calibri"/>
          <w:sz w:val="24"/>
          <w:szCs w:val="24"/>
        </w:rPr>
        <w:t xml:space="preserve"> training day) in sum privet company and governmental organizations (service &amp; industry sectors)</w:t>
      </w:r>
      <w:r w:rsidRPr="008149AD">
        <w:rPr>
          <w:rFonts w:ascii="Calibri" w:hAnsi="Calibri" w:cs="Calibri"/>
          <w:sz w:val="24"/>
          <w:szCs w:val="24"/>
        </w:rPr>
        <w:t xml:space="preserve"> </w:t>
      </w:r>
      <w:r w:rsidRPr="00E5184C">
        <w:rPr>
          <w:rFonts w:ascii="Calibri" w:hAnsi="Calibri" w:cs="Calibri"/>
          <w:sz w:val="24"/>
          <w:szCs w:val="24"/>
        </w:rPr>
        <w:t>;</w:t>
      </w:r>
    </w:p>
    <w:p w:rsidR="00983E87" w:rsidRPr="00E5184C" w:rsidRDefault="00983E87" w:rsidP="00983E8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b/>
          <w:bCs/>
          <w:sz w:val="24"/>
          <w:szCs w:val="24"/>
        </w:rPr>
        <w:t xml:space="preserve">Free-Lancing &amp; Assignments Consultant: </w:t>
      </w:r>
      <w:r w:rsidRPr="00E5184C">
        <w:rPr>
          <w:rFonts w:ascii="Calibri" w:hAnsi="Calibri" w:cs="Calibri"/>
          <w:sz w:val="24"/>
          <w:szCs w:val="24"/>
        </w:rPr>
        <w:t>Establish, Develop, Implement, Maintain and Audit a management system and quality management system , environmental management system, occupational health and safety system , business process re-engineering system, re-strictures system and all system</w:t>
      </w:r>
      <w:r>
        <w:rPr>
          <w:rFonts w:ascii="Calibri" w:hAnsi="Calibri" w:cs="Calibri"/>
          <w:sz w:val="24"/>
          <w:szCs w:val="24"/>
        </w:rPr>
        <w:t>s</w:t>
      </w:r>
      <w:r w:rsidRPr="00E5184C">
        <w:rPr>
          <w:rFonts w:ascii="Calibri" w:hAnsi="Calibri" w:cs="Calibri"/>
          <w:sz w:val="24"/>
          <w:szCs w:val="24"/>
        </w:rPr>
        <w:t xml:space="preserve"> related management standards to services &amp; production</w:t>
      </w:r>
      <w:r w:rsidRPr="00E5184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5184C">
        <w:rPr>
          <w:rFonts w:ascii="Calibri" w:hAnsi="Calibri" w:cs="Calibri"/>
          <w:sz w:val="24"/>
          <w:szCs w:val="24"/>
        </w:rPr>
        <w:t>company or organizations. At sum governmental ministries &amp; organizations in Egypt &amp; Arab countries.</w:t>
      </w:r>
      <w:r>
        <w:rPr>
          <w:rFonts w:ascii="Calibri" w:hAnsi="Calibri" w:cs="Calibri"/>
          <w:sz w:val="24"/>
          <w:szCs w:val="24"/>
        </w:rPr>
        <w:t xml:space="preserve"> As Project Manager</w:t>
      </w:r>
      <w:r w:rsidRPr="00E5184C">
        <w:rPr>
          <w:rFonts w:ascii="Calibri" w:hAnsi="Calibri" w:cs="Calibri"/>
          <w:sz w:val="24"/>
          <w:szCs w:val="24"/>
        </w:rPr>
        <w:t>;</w:t>
      </w:r>
    </w:p>
    <w:p w:rsidR="00983E87" w:rsidRPr="00E5184C" w:rsidRDefault="00983E87" w:rsidP="00983E87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b/>
          <w:bCs/>
          <w:sz w:val="24"/>
          <w:szCs w:val="24"/>
        </w:rPr>
        <w:t xml:space="preserve">Free-Lancing &amp; Assignments Lecture/ Professor: </w:t>
      </w:r>
      <w:r w:rsidRPr="00E5184C">
        <w:rPr>
          <w:rFonts w:ascii="Calibri" w:hAnsi="Calibri" w:cs="Calibri"/>
          <w:sz w:val="24"/>
          <w:szCs w:val="24"/>
        </w:rPr>
        <w:t>Establish post graduating program, Develop curriculums program and teaching courses for post graduating study (diploma, master, PhD</w:t>
      </w:r>
      <w:r>
        <w:rPr>
          <w:rFonts w:ascii="Calibri" w:hAnsi="Calibri" w:cs="Calibri"/>
          <w:sz w:val="24"/>
          <w:szCs w:val="24"/>
        </w:rPr>
        <w:t>)</w:t>
      </w:r>
      <w:r w:rsidRPr="00E5184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in sum Topics</w:t>
      </w:r>
      <w:r w:rsidRPr="00E5184C">
        <w:rPr>
          <w:rFonts w:ascii="Calibri" w:hAnsi="Calibri" w:cs="Calibri"/>
          <w:sz w:val="24"/>
          <w:szCs w:val="24"/>
        </w:rPr>
        <w:t xml:space="preserve"> as: quality, quality assurance, quality management and total quality management),at premium university in middle east.</w:t>
      </w:r>
      <w:r w:rsidRPr="0084200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As Project Manager/ Team Leader</w:t>
      </w:r>
      <w:r w:rsidRPr="00E5184C">
        <w:rPr>
          <w:rFonts w:ascii="Calibri" w:hAnsi="Calibri" w:cs="Calibri"/>
          <w:sz w:val="24"/>
          <w:szCs w:val="24"/>
        </w:rPr>
        <w:t>;</w:t>
      </w:r>
    </w:p>
    <w:p w:rsidR="00983E87" w:rsidRPr="00E5184C" w:rsidRDefault="00983E87" w:rsidP="00983E87">
      <w:pPr>
        <w:pStyle w:val="ListParagraph"/>
        <w:spacing w:line="276" w:lineRule="auto"/>
        <w:ind w:left="990"/>
        <w:jc w:val="both"/>
        <w:rPr>
          <w:rFonts w:ascii="Calibri" w:hAnsi="Calibri" w:cs="Calibri"/>
          <w:sz w:val="24"/>
          <w:szCs w:val="24"/>
        </w:rPr>
      </w:pPr>
    </w:p>
    <w:p w:rsidR="00983E87" w:rsidRPr="00725F81" w:rsidRDefault="00983E87" w:rsidP="00983E87">
      <w:pPr>
        <w:spacing w:line="276" w:lineRule="auto"/>
        <w:jc w:val="both"/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</w:pPr>
      <w:r w:rsidRPr="00725F81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>14.3 Past Experiences and References:</w:t>
      </w:r>
    </w:p>
    <w:p w:rsidR="00983E87" w:rsidRPr="00E5184C" w:rsidRDefault="00983E87" w:rsidP="00983E87">
      <w:pPr>
        <w:spacing w:after="240" w:line="276" w:lineRule="auto"/>
        <w:ind w:right="29"/>
        <w:jc w:val="both"/>
        <w:rPr>
          <w:rFonts w:ascii="Calibri" w:hAnsi="Calibri" w:cs="Calibri"/>
          <w:b/>
          <w:bCs/>
          <w:i/>
          <w:iCs/>
          <w:color w:val="800000"/>
          <w:sz w:val="24"/>
          <w:szCs w:val="24"/>
        </w:rPr>
      </w:pPr>
      <w:r w:rsidRPr="00E5184C">
        <w:rPr>
          <w:rFonts w:ascii="Calibri" w:hAnsi="Calibri" w:cs="Calibri"/>
          <w:b/>
          <w:bCs/>
          <w:color w:val="000000"/>
          <w:sz w:val="24"/>
          <w:szCs w:val="24"/>
        </w:rPr>
        <w:t xml:space="preserve">     </w:t>
      </w:r>
      <w:r w:rsidRPr="00E5184C">
        <w:rPr>
          <w:rFonts w:ascii="Calibri" w:hAnsi="Calibri" w:cs="Calibri"/>
          <w:b/>
          <w:bCs/>
          <w:color w:val="000000"/>
          <w:sz w:val="24"/>
          <w:szCs w:val="24"/>
        </w:rPr>
        <w:tab/>
        <w:t xml:space="preserve"> I</w:t>
      </w:r>
      <w:r w:rsidRPr="00E5184C">
        <w:rPr>
          <w:rFonts w:ascii="Calibri" w:hAnsi="Calibri" w:cs="Calibri"/>
          <w:color w:val="000000"/>
          <w:sz w:val="24"/>
          <w:szCs w:val="24"/>
        </w:rPr>
        <w:t>ts main activities comprise</w:t>
      </w:r>
      <w:r w:rsidRPr="00E5184C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:</w:t>
      </w:r>
    </w:p>
    <w:p w:rsidR="00983E87" w:rsidRDefault="00983E87" w:rsidP="00983E87">
      <w:pPr>
        <w:pStyle w:val="ListParagraph"/>
        <w:numPr>
          <w:ilvl w:val="0"/>
          <w:numId w:val="12"/>
        </w:numPr>
        <w:tabs>
          <w:tab w:val="num" w:pos="500"/>
          <w:tab w:val="num" w:pos="1860"/>
        </w:tabs>
        <w:spacing w:after="240" w:line="276" w:lineRule="auto"/>
        <w:ind w:right="29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b/>
          <w:bCs/>
          <w:i/>
          <w:iCs/>
          <w:color w:val="800000"/>
          <w:sz w:val="24"/>
          <w:szCs w:val="24"/>
        </w:rPr>
        <w:t>Consultation Services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in the provision of technical</w:t>
      </w:r>
      <w:r>
        <w:rPr>
          <w:rFonts w:ascii="Calibri" w:hAnsi="Calibri" w:cs="Calibri"/>
          <w:color w:val="000000"/>
          <w:sz w:val="24"/>
          <w:szCs w:val="24"/>
        </w:rPr>
        <w:t xml:space="preserve">/management 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assistance for organizations, entities and companies seeking the establishment</w:t>
      </w:r>
      <w:r>
        <w:rPr>
          <w:rFonts w:ascii="Calibri" w:hAnsi="Calibri" w:cs="Calibri"/>
          <w:color w:val="000000"/>
          <w:sz w:val="24"/>
          <w:szCs w:val="24"/>
        </w:rPr>
        <w:t>, Documented, implemented,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Auditing Systems </w:t>
      </w:r>
      <w:r>
        <w:rPr>
          <w:rFonts w:ascii="Calibri" w:hAnsi="Calibri" w:cs="Calibri"/>
          <w:color w:val="000000"/>
          <w:sz w:val="24"/>
          <w:szCs w:val="24"/>
        </w:rPr>
        <w:t>for business continual improvement as: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quality, environmental, and health and safety management systems meeting the requirements of the ISO 9001, ISO 14001and OHSAS 18001 standards respectively, HACCP 22000, ISO/TS 16949, ISM Code, Management Systems, Business Process Re-engineering, Business Process Re-structures, Re-Organizations, Planning, Business Development, Quality Cost, Quality Assurance Systems, Integrated Systems, Improvement Systems, Maintaining Systems, Auditing </w:t>
      </w:r>
      <w:r w:rsidRPr="00E5184C">
        <w:rPr>
          <w:rFonts w:ascii="Calibri" w:hAnsi="Calibri" w:cs="Calibri"/>
          <w:color w:val="000000"/>
          <w:sz w:val="24"/>
          <w:szCs w:val="24"/>
        </w:rPr>
        <w:lastRenderedPageBreak/>
        <w:t>Systems, Select &amp; Evaluating Supply Systems, International Shipping /Port Systems According ISPS code and much more. The pre-qualification in this domain contains a long list of clients both in Egypt and in the Arab countries working in various sectors of manufacturing and service industries</w:t>
      </w:r>
      <w:r>
        <w:rPr>
          <w:rFonts w:ascii="Calibri" w:hAnsi="Calibri" w:cs="Calibri"/>
          <w:color w:val="000000"/>
          <w:sz w:val="24"/>
          <w:szCs w:val="24"/>
        </w:rPr>
        <w:t xml:space="preserve"> (Table 14.4);</w:t>
      </w:r>
    </w:p>
    <w:p w:rsidR="00983E87" w:rsidRPr="00E5184C" w:rsidRDefault="00983E87" w:rsidP="00983E87">
      <w:pPr>
        <w:pStyle w:val="ListParagraph"/>
        <w:spacing w:after="240" w:line="276" w:lineRule="auto"/>
        <w:ind w:left="1008" w:right="29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83E87" w:rsidRPr="00E5184C" w:rsidRDefault="00983E87" w:rsidP="00983E87">
      <w:pPr>
        <w:pStyle w:val="ListParagraph"/>
        <w:numPr>
          <w:ilvl w:val="0"/>
          <w:numId w:val="12"/>
        </w:numPr>
        <w:tabs>
          <w:tab w:val="num" w:pos="500"/>
          <w:tab w:val="num" w:pos="1860"/>
        </w:tabs>
        <w:spacing w:after="240" w:line="276" w:lineRule="auto"/>
        <w:ind w:right="29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b/>
          <w:bCs/>
          <w:i/>
          <w:iCs/>
          <w:color w:val="800000"/>
          <w:sz w:val="24"/>
          <w:szCs w:val="24"/>
        </w:rPr>
        <w:t>Training Services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in the areas of quality, environmental, and health and safety system’s awareness, documentation, Internal/Lead Auditing, Total Quality Management (TQM), quality control, team-building and problem-solving, process mapping, decision making, and technical and managerial skills.</w:t>
      </w:r>
    </w:p>
    <w:p w:rsidR="00983E87" w:rsidRPr="00E5184C" w:rsidRDefault="00983E87" w:rsidP="00983E87">
      <w:pPr>
        <w:pStyle w:val="ListParagraph"/>
        <w:spacing w:after="240" w:line="276" w:lineRule="auto"/>
        <w:ind w:left="1008" w:right="29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83E87" w:rsidRPr="00E5184C" w:rsidRDefault="00983E87" w:rsidP="00983E87">
      <w:pPr>
        <w:pStyle w:val="ListParagraph"/>
        <w:tabs>
          <w:tab w:val="left" w:pos="990"/>
        </w:tabs>
        <w:spacing w:before="120" w:line="276" w:lineRule="auto"/>
        <w:ind w:left="99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 xml:space="preserve">Training Fields of Expertise: </w:t>
      </w:r>
      <w:r w:rsidRPr="00E5184C">
        <w:rPr>
          <w:rFonts w:ascii="Calibri" w:hAnsi="Calibri" w:cs="Calibri"/>
          <w:color w:val="000000"/>
          <w:sz w:val="24"/>
          <w:szCs w:val="24"/>
        </w:rPr>
        <w:t>Design &amp; delivery of over 60 training program courses on quality control, quality assurance, Total quality management, Environmental management &amp; related topics for different managerial levels in Egypt &amp; Arab countries such as the following are but a sample:</w:t>
      </w:r>
    </w:p>
    <w:p w:rsidR="00983E87" w:rsidRPr="00E5184C" w:rsidRDefault="00983E87" w:rsidP="00983E87">
      <w:pPr>
        <w:numPr>
          <w:ilvl w:val="0"/>
          <w:numId w:val="4"/>
        </w:numPr>
        <w:tabs>
          <w:tab w:val="clear" w:pos="492"/>
          <w:tab w:val="left" w:pos="990"/>
        </w:tabs>
        <w:spacing w:line="276" w:lineRule="auto"/>
        <w:ind w:left="99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Tota</w:t>
      </w:r>
      <w:r>
        <w:rPr>
          <w:rFonts w:ascii="Calibri" w:hAnsi="Calibri" w:cs="Calibri"/>
          <w:color w:val="000000"/>
          <w:sz w:val="24"/>
          <w:szCs w:val="24"/>
        </w:rPr>
        <w:t>l Quality management principles;</w:t>
      </w:r>
    </w:p>
    <w:p w:rsidR="00983E87" w:rsidRPr="00E5184C" w:rsidRDefault="00983E87" w:rsidP="00983E87">
      <w:pPr>
        <w:numPr>
          <w:ilvl w:val="0"/>
          <w:numId w:val="4"/>
        </w:numPr>
        <w:tabs>
          <w:tab w:val="clear" w:pos="492"/>
          <w:tab w:val="left" w:pos="990"/>
        </w:tabs>
        <w:spacing w:line="276" w:lineRule="auto"/>
        <w:ind w:left="990" w:firstLine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Quality Documentation;</w:t>
      </w:r>
    </w:p>
    <w:p w:rsidR="00983E87" w:rsidRPr="00E5184C" w:rsidRDefault="00983E87" w:rsidP="00983E87">
      <w:pPr>
        <w:numPr>
          <w:ilvl w:val="0"/>
          <w:numId w:val="4"/>
        </w:numPr>
        <w:tabs>
          <w:tab w:val="clear" w:pos="492"/>
          <w:tab w:val="left" w:pos="990"/>
        </w:tabs>
        <w:spacing w:line="276" w:lineRule="auto"/>
        <w:ind w:left="99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Internal Auditing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numPr>
          <w:ilvl w:val="0"/>
          <w:numId w:val="4"/>
        </w:numPr>
        <w:tabs>
          <w:tab w:val="clear" w:pos="492"/>
          <w:tab w:val="left" w:pos="990"/>
        </w:tabs>
        <w:spacing w:line="276" w:lineRule="auto"/>
        <w:ind w:left="99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 xml:space="preserve">Strategic human resources planning 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numPr>
          <w:ilvl w:val="0"/>
          <w:numId w:val="4"/>
        </w:numPr>
        <w:tabs>
          <w:tab w:val="clear" w:pos="492"/>
          <w:tab w:val="left" w:pos="990"/>
        </w:tabs>
        <w:spacing w:line="276" w:lineRule="auto"/>
        <w:ind w:left="99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Problem solving techniques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numPr>
          <w:ilvl w:val="0"/>
          <w:numId w:val="4"/>
        </w:numPr>
        <w:tabs>
          <w:tab w:val="clear" w:pos="492"/>
          <w:tab w:val="left" w:pos="990"/>
        </w:tabs>
        <w:spacing w:line="276" w:lineRule="auto"/>
        <w:ind w:left="99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Quality Awareness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numPr>
          <w:ilvl w:val="0"/>
          <w:numId w:val="4"/>
        </w:numPr>
        <w:tabs>
          <w:tab w:val="clear" w:pos="492"/>
          <w:tab w:val="left" w:pos="990"/>
        </w:tabs>
        <w:spacing w:line="276" w:lineRule="auto"/>
        <w:ind w:left="99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Environmental management systems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numPr>
          <w:ilvl w:val="0"/>
          <w:numId w:val="4"/>
        </w:numPr>
        <w:tabs>
          <w:tab w:val="clear" w:pos="492"/>
          <w:tab w:val="left" w:pos="990"/>
        </w:tabs>
        <w:spacing w:line="276" w:lineRule="auto"/>
        <w:ind w:left="99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Quality costing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numPr>
          <w:ilvl w:val="0"/>
          <w:numId w:val="4"/>
        </w:numPr>
        <w:tabs>
          <w:tab w:val="clear" w:pos="492"/>
          <w:tab w:val="left" w:pos="990"/>
        </w:tabs>
        <w:spacing w:line="276" w:lineRule="auto"/>
        <w:ind w:left="99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 xml:space="preserve">Strategic Decision </w:t>
      </w:r>
      <w:r>
        <w:rPr>
          <w:rFonts w:ascii="Calibri" w:hAnsi="Calibri" w:cs="Calibri"/>
          <w:color w:val="000000"/>
          <w:sz w:val="24"/>
          <w:szCs w:val="24"/>
        </w:rPr>
        <w:t>–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Making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numPr>
          <w:ilvl w:val="0"/>
          <w:numId w:val="4"/>
        </w:numPr>
        <w:tabs>
          <w:tab w:val="clear" w:pos="492"/>
          <w:tab w:val="left" w:pos="990"/>
        </w:tabs>
        <w:spacing w:line="276" w:lineRule="auto"/>
        <w:ind w:left="99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Statistical techniques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Default="00983E87" w:rsidP="00983E87">
      <w:pPr>
        <w:numPr>
          <w:ilvl w:val="0"/>
          <w:numId w:val="4"/>
        </w:numPr>
        <w:tabs>
          <w:tab w:val="clear" w:pos="492"/>
          <w:tab w:val="left" w:pos="990"/>
        </w:tabs>
        <w:spacing w:line="276" w:lineRule="auto"/>
        <w:ind w:left="99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Strategic logistics management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numPr>
          <w:ilvl w:val="0"/>
          <w:numId w:val="4"/>
        </w:numPr>
        <w:tabs>
          <w:tab w:val="clear" w:pos="492"/>
          <w:tab w:val="left" w:pos="990"/>
        </w:tabs>
        <w:spacing w:line="276" w:lineRule="auto"/>
        <w:ind w:left="990" w:firstLine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Quality Assurance.</w:t>
      </w:r>
    </w:p>
    <w:p w:rsidR="00983E87" w:rsidRPr="00E5184C" w:rsidRDefault="00983E87" w:rsidP="00983E87">
      <w:pPr>
        <w:tabs>
          <w:tab w:val="left" w:pos="990"/>
        </w:tabs>
        <w:spacing w:line="276" w:lineRule="auto"/>
        <w:ind w:left="990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83E87" w:rsidRPr="00E5184C" w:rsidRDefault="00983E87" w:rsidP="00983E87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cs="Calibri"/>
          <w:color w:val="000080"/>
          <w:sz w:val="24"/>
          <w:szCs w:val="24"/>
        </w:rPr>
      </w:pPr>
      <w:r w:rsidRPr="00E5184C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>Graduate Studies:</w:t>
      </w:r>
    </w:p>
    <w:p w:rsidR="00983E87" w:rsidRPr="00E5184C" w:rsidRDefault="00983E87" w:rsidP="00983E87">
      <w:pPr>
        <w:pStyle w:val="ListParagraph"/>
        <w:numPr>
          <w:ilvl w:val="0"/>
          <w:numId w:val="14"/>
        </w:numPr>
        <w:spacing w:line="276" w:lineRule="auto"/>
        <w:ind w:left="1530" w:hanging="450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 xml:space="preserve">Leading </w:t>
      </w:r>
      <w:r>
        <w:rPr>
          <w:rFonts w:ascii="Calibri" w:hAnsi="Calibri" w:cs="Calibri"/>
          <w:sz w:val="24"/>
          <w:szCs w:val="24"/>
        </w:rPr>
        <w:t>for</w:t>
      </w:r>
      <w:r w:rsidRPr="00E5184C">
        <w:rPr>
          <w:rFonts w:ascii="Calibri" w:hAnsi="Calibri" w:cs="Calibri"/>
          <w:sz w:val="24"/>
          <w:szCs w:val="24"/>
        </w:rPr>
        <w:t xml:space="preserve"> Establish, Supervisor &amp; coordinating post graduating program in Cairo branch of quality &amp; productivity institute at AASTMT, Kingdom of Saudi</w:t>
      </w:r>
      <w:r>
        <w:rPr>
          <w:rFonts w:ascii="Calibri" w:hAnsi="Calibri" w:cs="Calibri"/>
          <w:sz w:val="24"/>
          <w:szCs w:val="24"/>
        </w:rPr>
        <w:t xml:space="preserve"> Arabian, Sultanate Oman and Republic of Libya.;</w:t>
      </w:r>
    </w:p>
    <w:p w:rsidR="00983E87" w:rsidRPr="00E5184C" w:rsidRDefault="00983E87" w:rsidP="00983E87">
      <w:pPr>
        <w:pStyle w:val="ListParagraph"/>
        <w:numPr>
          <w:ilvl w:val="0"/>
          <w:numId w:val="14"/>
        </w:numPr>
        <w:spacing w:line="276" w:lineRule="auto"/>
        <w:ind w:left="1530" w:hanging="450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 xml:space="preserve">Develop curriculums program and teaching courses for post graduating study (diploma, master, PhD </w:t>
      </w:r>
      <w:r>
        <w:rPr>
          <w:rFonts w:ascii="Calibri" w:hAnsi="Calibri" w:cs="Calibri"/>
          <w:sz w:val="24"/>
          <w:szCs w:val="24"/>
        </w:rPr>
        <w:t xml:space="preserve">in the Topic </w:t>
      </w:r>
      <w:r w:rsidRPr="00E5184C">
        <w:rPr>
          <w:rFonts w:ascii="Calibri" w:hAnsi="Calibri" w:cs="Calibri"/>
          <w:sz w:val="24"/>
          <w:szCs w:val="24"/>
        </w:rPr>
        <w:t>as: quality, quality assurance, quality management and total quality management), at premium university in Middle East</w:t>
      </w:r>
      <w:r>
        <w:rPr>
          <w:rFonts w:ascii="Calibri" w:hAnsi="Calibri" w:cs="Calibri"/>
          <w:sz w:val="24"/>
          <w:szCs w:val="24"/>
        </w:rPr>
        <w:t>;</w:t>
      </w:r>
    </w:p>
    <w:p w:rsidR="00983E87" w:rsidRPr="00E5184C" w:rsidRDefault="00983E87" w:rsidP="00983E87">
      <w:pPr>
        <w:pStyle w:val="ListParagraph"/>
        <w:numPr>
          <w:ilvl w:val="0"/>
          <w:numId w:val="14"/>
        </w:numPr>
        <w:spacing w:line="276" w:lineRule="auto"/>
        <w:ind w:left="1530" w:hanging="450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>Leads and supports in the planning and development of class schedules and assigns program workload;</w:t>
      </w:r>
    </w:p>
    <w:p w:rsidR="00983E87" w:rsidRPr="00E5184C" w:rsidRDefault="00983E87" w:rsidP="00983E87">
      <w:pPr>
        <w:pStyle w:val="ListParagraph"/>
        <w:numPr>
          <w:ilvl w:val="0"/>
          <w:numId w:val="14"/>
        </w:numPr>
        <w:spacing w:line="276" w:lineRule="auto"/>
        <w:ind w:left="1530" w:hanging="450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>Leads curriculum development, establish learning objectives and outcomes;</w:t>
      </w:r>
    </w:p>
    <w:p w:rsidR="00983E87" w:rsidRPr="00E5184C" w:rsidRDefault="00983E87" w:rsidP="00983E87">
      <w:pPr>
        <w:pStyle w:val="ListParagraph"/>
        <w:numPr>
          <w:ilvl w:val="0"/>
          <w:numId w:val="14"/>
        </w:numPr>
        <w:spacing w:line="276" w:lineRule="auto"/>
        <w:ind w:left="1530" w:hanging="450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lastRenderedPageBreak/>
        <w:t>Works collaboratively with other academic departments to ensure curriculum relevance and currency;</w:t>
      </w:r>
    </w:p>
    <w:p w:rsidR="00983E87" w:rsidRPr="00E5184C" w:rsidRDefault="00983E87" w:rsidP="00983E87">
      <w:pPr>
        <w:pStyle w:val="ListParagraph"/>
        <w:numPr>
          <w:ilvl w:val="0"/>
          <w:numId w:val="14"/>
        </w:numPr>
        <w:spacing w:line="276" w:lineRule="auto"/>
        <w:ind w:left="1530" w:hanging="450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>Follow up &amp; control all activates in departments are implementing according existing systems in post graduate program,</w:t>
      </w:r>
      <w:r>
        <w:rPr>
          <w:rFonts w:ascii="Calibri" w:hAnsi="Calibri" w:cs="Calibri"/>
          <w:sz w:val="24"/>
          <w:szCs w:val="24"/>
        </w:rPr>
        <w:t xml:space="preserve"> University  services</w:t>
      </w:r>
      <w:r w:rsidRPr="00E5184C">
        <w:rPr>
          <w:rFonts w:ascii="Calibri" w:hAnsi="Calibri" w:cs="Calibri"/>
          <w:sz w:val="24"/>
          <w:szCs w:val="24"/>
        </w:rPr>
        <w:t xml:space="preserve"> and suggested the corrective and preventive action to continual improvement in university services</w:t>
      </w:r>
      <w:r>
        <w:rPr>
          <w:rFonts w:ascii="Calibri" w:hAnsi="Calibri" w:cs="Calibri"/>
          <w:sz w:val="24"/>
          <w:szCs w:val="24"/>
        </w:rPr>
        <w:t>;</w:t>
      </w:r>
    </w:p>
    <w:p w:rsidR="00983E87" w:rsidRPr="00E5184C" w:rsidRDefault="00983E87" w:rsidP="00983E87">
      <w:pPr>
        <w:pStyle w:val="ListParagraph"/>
        <w:numPr>
          <w:ilvl w:val="0"/>
          <w:numId w:val="14"/>
        </w:numPr>
        <w:spacing w:line="276" w:lineRule="auto"/>
        <w:ind w:left="1530" w:hanging="450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>Leads and supports program and staff in the development and implementation of academic programs and services relevan</w:t>
      </w:r>
      <w:r>
        <w:rPr>
          <w:rFonts w:ascii="Calibri" w:hAnsi="Calibri" w:cs="Calibri"/>
          <w:sz w:val="24"/>
          <w:szCs w:val="24"/>
        </w:rPr>
        <w:t>t to the mission of the Program;</w:t>
      </w:r>
    </w:p>
    <w:p w:rsidR="00983E87" w:rsidRPr="00E5184C" w:rsidRDefault="00983E87" w:rsidP="00983E87">
      <w:pPr>
        <w:pStyle w:val="ListParagraph"/>
        <w:numPr>
          <w:ilvl w:val="0"/>
          <w:numId w:val="14"/>
        </w:numPr>
        <w:spacing w:line="276" w:lineRule="auto"/>
        <w:ind w:left="1530" w:hanging="450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>A postgraduate program is provided at the institute/ university, le</w:t>
      </w:r>
      <w:r>
        <w:rPr>
          <w:rFonts w:ascii="Calibri" w:hAnsi="Calibri" w:cs="Calibri"/>
          <w:sz w:val="24"/>
          <w:szCs w:val="24"/>
        </w:rPr>
        <w:t>ading to a postgraduate Diploma,</w:t>
      </w:r>
      <w:r w:rsidRPr="00E5184C">
        <w:rPr>
          <w:rFonts w:ascii="Calibri" w:hAnsi="Calibri" w:cs="Calibri"/>
          <w:sz w:val="24"/>
          <w:szCs w:val="24"/>
        </w:rPr>
        <w:t xml:space="preserve"> Masters</w:t>
      </w:r>
      <w:r>
        <w:rPr>
          <w:rFonts w:ascii="Calibri" w:hAnsi="Calibri" w:cs="Calibri"/>
          <w:sz w:val="24"/>
          <w:szCs w:val="24"/>
        </w:rPr>
        <w:t xml:space="preserve"> and PhD</w:t>
      </w:r>
      <w:r w:rsidRPr="00E5184C">
        <w:rPr>
          <w:rFonts w:ascii="Calibri" w:hAnsi="Calibri" w:cs="Calibri"/>
          <w:sz w:val="24"/>
          <w:szCs w:val="24"/>
        </w:rPr>
        <w:t xml:space="preserve"> of Science in Quality Management</w:t>
      </w:r>
      <w:r>
        <w:rPr>
          <w:rFonts w:ascii="Calibri" w:hAnsi="Calibri" w:cs="Calibri"/>
          <w:sz w:val="24"/>
          <w:szCs w:val="24"/>
        </w:rPr>
        <w:t xml:space="preserve"> Program;</w:t>
      </w:r>
    </w:p>
    <w:p w:rsidR="00983E87" w:rsidRPr="00E5184C" w:rsidRDefault="00983E87" w:rsidP="00983E87">
      <w:pPr>
        <w:pStyle w:val="ListParagraph"/>
        <w:numPr>
          <w:ilvl w:val="0"/>
          <w:numId w:val="14"/>
        </w:numPr>
        <w:spacing w:line="276" w:lineRule="auto"/>
        <w:ind w:left="1530" w:hanging="45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Leads Establish a Program of </w:t>
      </w:r>
      <w:r w:rsidRPr="00E5184C">
        <w:rPr>
          <w:rFonts w:ascii="Calibri" w:hAnsi="Calibri" w:cs="Calibri"/>
          <w:sz w:val="24"/>
          <w:szCs w:val="24"/>
        </w:rPr>
        <w:t>Diploma of Quality Management (DQM):</w:t>
      </w:r>
    </w:p>
    <w:p w:rsidR="00983E87" w:rsidRPr="00E5184C" w:rsidRDefault="00983E87" w:rsidP="00983E87">
      <w:pPr>
        <w:spacing w:line="276" w:lineRule="auto"/>
        <w:ind w:left="1530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>This diploma is one scholar year (2 semesters)</w:t>
      </w:r>
      <w:proofErr w:type="gramStart"/>
      <w:r w:rsidRPr="00E5184C">
        <w:rPr>
          <w:rFonts w:ascii="Calibri" w:hAnsi="Calibri" w:cs="Calibri"/>
          <w:sz w:val="24"/>
          <w:szCs w:val="24"/>
        </w:rPr>
        <w:t>,</w:t>
      </w:r>
      <w:proofErr w:type="gramEnd"/>
      <w:r w:rsidRPr="00E5184C">
        <w:rPr>
          <w:rFonts w:ascii="Calibri" w:hAnsi="Calibri" w:cs="Calibri"/>
          <w:sz w:val="24"/>
          <w:szCs w:val="24"/>
        </w:rPr>
        <w:t xml:space="preserve"> delegates study 6 courses to fulfil the requirements o</w:t>
      </w:r>
      <w:r>
        <w:rPr>
          <w:rFonts w:ascii="Calibri" w:hAnsi="Calibri" w:cs="Calibri"/>
          <w:sz w:val="24"/>
          <w:szCs w:val="24"/>
        </w:rPr>
        <w:t>f the DQM;</w:t>
      </w:r>
    </w:p>
    <w:p w:rsidR="00983E87" w:rsidRPr="00E5184C" w:rsidRDefault="00983E87" w:rsidP="00983E87">
      <w:pPr>
        <w:pStyle w:val="ListParagraph"/>
        <w:numPr>
          <w:ilvl w:val="0"/>
          <w:numId w:val="14"/>
        </w:numPr>
        <w:spacing w:line="276" w:lineRule="auto"/>
        <w:ind w:left="1530" w:hanging="45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Leads Establish a Program of </w:t>
      </w:r>
      <w:r w:rsidRPr="00E5184C">
        <w:rPr>
          <w:rFonts w:ascii="Calibri" w:hAnsi="Calibri" w:cs="Calibri"/>
          <w:sz w:val="24"/>
          <w:szCs w:val="24"/>
        </w:rPr>
        <w:t>Masters of Quality Management (MQM):</w:t>
      </w:r>
    </w:p>
    <w:p w:rsidR="00983E87" w:rsidRPr="00E5184C" w:rsidRDefault="00983E87" w:rsidP="00983E87">
      <w:pPr>
        <w:pStyle w:val="ListParagraph"/>
        <w:spacing w:line="276" w:lineRule="auto"/>
        <w:ind w:left="1530"/>
        <w:jc w:val="both"/>
        <w:rPr>
          <w:rFonts w:ascii="Calibri" w:hAnsi="Calibri" w:cs="Calibri"/>
          <w:sz w:val="24"/>
          <w:szCs w:val="24"/>
        </w:rPr>
      </w:pPr>
      <w:r w:rsidRPr="00E5184C">
        <w:rPr>
          <w:rFonts w:ascii="Calibri" w:hAnsi="Calibri" w:cs="Calibri"/>
          <w:sz w:val="24"/>
          <w:szCs w:val="24"/>
        </w:rPr>
        <w:t>Masters of Quality Management is 2 scholar years (4 semesters), delegates study 12 courses and submits a thesis to fulf</w:t>
      </w:r>
      <w:r>
        <w:rPr>
          <w:rFonts w:ascii="Calibri" w:hAnsi="Calibri" w:cs="Calibri"/>
          <w:sz w:val="24"/>
          <w:szCs w:val="24"/>
        </w:rPr>
        <w:t>il the requirements of the MQM;</w:t>
      </w:r>
    </w:p>
    <w:p w:rsidR="00983E87" w:rsidRPr="00B91245" w:rsidRDefault="00983E87" w:rsidP="00983E87">
      <w:pPr>
        <w:pStyle w:val="ListParagraph"/>
        <w:numPr>
          <w:ilvl w:val="0"/>
          <w:numId w:val="14"/>
        </w:numPr>
        <w:spacing w:line="276" w:lineRule="auto"/>
        <w:ind w:left="1530" w:hanging="45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Leads </w:t>
      </w:r>
      <w:r w:rsidRPr="00B91245">
        <w:rPr>
          <w:rFonts w:ascii="Calibri" w:hAnsi="Calibri" w:cs="Calibri"/>
          <w:sz w:val="24"/>
          <w:szCs w:val="24"/>
        </w:rPr>
        <w:t>Establish a Program of Doctorate of Quality Management PHD (DQA):</w:t>
      </w:r>
      <w:r>
        <w:rPr>
          <w:rFonts w:ascii="Calibri" w:hAnsi="Calibri" w:cs="Calibri"/>
          <w:sz w:val="24"/>
          <w:szCs w:val="24"/>
        </w:rPr>
        <w:t xml:space="preserve"> </w:t>
      </w:r>
      <w:r w:rsidRPr="00B91245">
        <w:rPr>
          <w:rFonts w:ascii="Calibri" w:hAnsi="Calibri" w:cs="Calibri"/>
          <w:sz w:val="24"/>
          <w:szCs w:val="24"/>
        </w:rPr>
        <w:t>Doctorate of Quality Management is 3 scholar years (6 semesters), delegates study 10 courses and submits a thesis to fulfil the requirements of the PHD (DQM).</w:t>
      </w:r>
    </w:p>
    <w:p w:rsidR="00983E87" w:rsidRPr="00E5184C" w:rsidRDefault="00983E87" w:rsidP="00983E87">
      <w:pPr>
        <w:pStyle w:val="ListParagraph"/>
        <w:spacing w:line="276" w:lineRule="auto"/>
        <w:ind w:left="1530"/>
        <w:jc w:val="both"/>
        <w:rPr>
          <w:rFonts w:ascii="Calibri" w:hAnsi="Calibri" w:cs="Calibri"/>
          <w:sz w:val="24"/>
          <w:szCs w:val="24"/>
        </w:rPr>
      </w:pPr>
    </w:p>
    <w:p w:rsidR="00983E87" w:rsidRDefault="00983E87" w:rsidP="00983E87">
      <w:pPr>
        <w:pStyle w:val="BodyText"/>
        <w:spacing w:after="120" w:line="276" w:lineRule="auto"/>
        <w:ind w:left="288"/>
        <w:jc w:val="both"/>
        <w:rPr>
          <w:rFonts w:ascii="Calibri" w:hAnsi="Calibri" w:cs="Calibri"/>
          <w:color w:val="000000"/>
          <w:szCs w:val="24"/>
        </w:rPr>
      </w:pPr>
      <w:r w:rsidRPr="00E5184C">
        <w:rPr>
          <w:rFonts w:ascii="Calibri" w:hAnsi="Calibri" w:cs="Calibri"/>
          <w:color w:val="000000"/>
          <w:szCs w:val="24"/>
        </w:rPr>
        <w:t xml:space="preserve">Among the exhaustive list </w:t>
      </w:r>
      <w:r>
        <w:rPr>
          <w:rFonts w:ascii="Calibri" w:hAnsi="Calibri" w:cs="Calibri"/>
          <w:color w:val="000000"/>
          <w:szCs w:val="24"/>
        </w:rPr>
        <w:t>of clients for offered training,</w:t>
      </w:r>
      <w:r w:rsidRPr="00E5184C">
        <w:rPr>
          <w:rFonts w:ascii="Calibri" w:hAnsi="Calibri" w:cs="Calibri"/>
          <w:color w:val="000000"/>
          <w:szCs w:val="24"/>
        </w:rPr>
        <w:t xml:space="preserve"> consultancy</w:t>
      </w:r>
      <w:r>
        <w:rPr>
          <w:rFonts w:ascii="Calibri" w:hAnsi="Calibri" w:cs="Calibri"/>
          <w:color w:val="000000"/>
          <w:szCs w:val="24"/>
        </w:rPr>
        <w:t xml:space="preserve"> post graduate program </w:t>
      </w:r>
      <w:r w:rsidRPr="00E5184C">
        <w:rPr>
          <w:rFonts w:ascii="Calibri" w:hAnsi="Calibri" w:cs="Calibri"/>
          <w:color w:val="000000"/>
          <w:szCs w:val="24"/>
        </w:rPr>
        <w:t>services in the successful establishment and implementation of Quality, Environmental and Health and Safety Systems, Management Systems, Business Process Re-engineering,</w:t>
      </w:r>
      <w:r>
        <w:rPr>
          <w:rFonts w:ascii="Calibri" w:hAnsi="Calibri" w:cs="Calibri"/>
          <w:color w:val="000000"/>
          <w:szCs w:val="24"/>
        </w:rPr>
        <w:t xml:space="preserve"> Business Process Re-structures</w:t>
      </w:r>
      <w:r w:rsidRPr="00E5184C">
        <w:rPr>
          <w:rFonts w:ascii="Calibri" w:hAnsi="Calibri" w:cs="Calibri"/>
          <w:color w:val="000000"/>
          <w:szCs w:val="24"/>
        </w:rPr>
        <w:t>, Re-Organizations, Planning, Business Development, Quality Cost, Quality Assurance Systems, Integrated Systems, Improvement Systems, Maintaining Systems, Auditing Systems, Select &amp; Evaluating Supply Systems, International Shipping /Port Systems According ISPS code. Design &amp; provision of projects for productivity &amp; Quality systems improvement for over than 200 companies &amp; organizations in Egypt &amp; Arab countries such as the following are but a sample:</w:t>
      </w:r>
    </w:p>
    <w:p w:rsidR="008D73EC" w:rsidRDefault="008D73EC" w:rsidP="00983E87">
      <w:pPr>
        <w:pStyle w:val="BodyText"/>
        <w:spacing w:after="120" w:line="276" w:lineRule="auto"/>
        <w:ind w:left="288"/>
        <w:jc w:val="both"/>
        <w:rPr>
          <w:rFonts w:ascii="Calibri" w:hAnsi="Calibri" w:cs="Calibri"/>
          <w:color w:val="000000"/>
          <w:szCs w:val="24"/>
        </w:rPr>
      </w:pPr>
    </w:p>
    <w:p w:rsidR="008D73EC" w:rsidRDefault="008D73EC" w:rsidP="00983E87">
      <w:pPr>
        <w:pStyle w:val="BodyText"/>
        <w:spacing w:after="120" w:line="276" w:lineRule="auto"/>
        <w:ind w:left="288"/>
        <w:jc w:val="both"/>
        <w:rPr>
          <w:rFonts w:ascii="Calibri" w:hAnsi="Calibri" w:cs="Calibri"/>
          <w:color w:val="000000"/>
          <w:szCs w:val="24"/>
        </w:rPr>
      </w:pPr>
    </w:p>
    <w:p w:rsidR="00BE73B5" w:rsidRDefault="00BE73B5" w:rsidP="00983E87">
      <w:pPr>
        <w:pStyle w:val="BodyText"/>
        <w:spacing w:after="120" w:line="276" w:lineRule="auto"/>
        <w:ind w:left="288"/>
        <w:jc w:val="both"/>
        <w:rPr>
          <w:rFonts w:ascii="Calibri" w:hAnsi="Calibri" w:cs="Calibri"/>
          <w:color w:val="000000"/>
          <w:szCs w:val="24"/>
        </w:rPr>
      </w:pPr>
    </w:p>
    <w:p w:rsidR="008D73EC" w:rsidRPr="00E5184C" w:rsidRDefault="008D73EC" w:rsidP="00983E87">
      <w:pPr>
        <w:pStyle w:val="BodyText"/>
        <w:spacing w:after="120" w:line="276" w:lineRule="auto"/>
        <w:ind w:left="288"/>
        <w:jc w:val="both"/>
        <w:rPr>
          <w:rFonts w:ascii="Calibri" w:hAnsi="Calibri" w:cs="Calibri"/>
          <w:color w:val="000000"/>
          <w:szCs w:val="24"/>
        </w:rPr>
      </w:pPr>
    </w:p>
    <w:p w:rsidR="00983E87" w:rsidRPr="00A10D0F" w:rsidRDefault="00983E87" w:rsidP="00983E87">
      <w:pPr>
        <w:pStyle w:val="ListParagraph"/>
        <w:numPr>
          <w:ilvl w:val="1"/>
          <w:numId w:val="17"/>
        </w:numPr>
        <w:spacing w:line="276" w:lineRule="auto"/>
        <w:rPr>
          <w:rFonts w:ascii="Calibri" w:hAnsi="Calibri" w:cs="Calibri"/>
          <w:b/>
          <w:bCs/>
          <w:i/>
          <w:iCs/>
          <w:color w:val="800000"/>
          <w:sz w:val="24"/>
          <w:szCs w:val="24"/>
        </w:rPr>
      </w:pPr>
      <w:r w:rsidRPr="00E5184C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lastRenderedPageBreak/>
        <w:t xml:space="preserve">Major Clients: </w:t>
      </w:r>
    </w:p>
    <w:p w:rsidR="00A10D0F" w:rsidRPr="00386DFA" w:rsidRDefault="00A10D0F" w:rsidP="00A10D0F">
      <w:pPr>
        <w:pStyle w:val="ListParagraph"/>
        <w:spacing w:line="276" w:lineRule="auto"/>
        <w:ind w:left="555"/>
        <w:rPr>
          <w:rFonts w:ascii="Calibri" w:hAnsi="Calibri" w:cs="Calibri"/>
          <w:b/>
          <w:bCs/>
          <w:i/>
          <w:iCs/>
          <w:color w:val="800000"/>
          <w:sz w:val="24"/>
          <w:szCs w:val="24"/>
        </w:rPr>
      </w:pPr>
    </w:p>
    <w:tbl>
      <w:tblPr>
        <w:tblW w:w="9180" w:type="dxa"/>
        <w:tblInd w:w="18" w:type="dxa"/>
        <w:tblBorders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4680"/>
        <w:gridCol w:w="4500"/>
      </w:tblGrid>
      <w:tr w:rsidR="00983E87" w:rsidRPr="00E5184C" w:rsidTr="00A10D0F">
        <w:tc>
          <w:tcPr>
            <w:tcW w:w="9180" w:type="dxa"/>
            <w:gridSpan w:val="2"/>
            <w:tcBorders>
              <w:top w:val="nil"/>
              <w:bottom w:val="single" w:sz="4" w:space="0" w:color="FFFFFF"/>
            </w:tcBorders>
            <w:shd w:val="clear" w:color="auto" w:fill="000000"/>
            <w:vAlign w:val="center"/>
          </w:tcPr>
          <w:p w:rsidR="00983E87" w:rsidRPr="004560D5" w:rsidRDefault="00983E87" w:rsidP="00A10D0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FFFFFF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i/>
                <w:iCs/>
                <w:color w:val="FFFFFF"/>
                <w:sz w:val="24"/>
                <w:szCs w:val="24"/>
              </w:rPr>
              <w:t>Company / Organization Name</w:t>
            </w:r>
          </w:p>
        </w:tc>
      </w:tr>
      <w:tr w:rsidR="00983E87" w:rsidRPr="00E5184C" w:rsidTr="00A10D0F"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Alex Tire Company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Egyptian Copper Works Company</w:t>
            </w:r>
          </w:p>
        </w:tc>
      </w:tr>
      <w:tr w:rsidR="00983E87" w:rsidRPr="00E5184C" w:rsidTr="00A10D0F"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Queen Interiors Furniture Company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Nile Textile Company</w:t>
            </w:r>
          </w:p>
        </w:tc>
      </w:tr>
      <w:tr w:rsidR="00983E87" w:rsidRPr="00E5184C" w:rsidTr="00A10D0F"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El-Nasr Tanning Company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United Arab Co. for Stevedoring</w:t>
            </w:r>
          </w:p>
        </w:tc>
      </w:tr>
      <w:tr w:rsidR="00983E87" w:rsidRPr="00E5184C" w:rsidTr="00A10D0F"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The International Company for Industrial Development (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Devco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Arab Academy for Science and Technology and Maritime Transport</w:t>
            </w:r>
          </w:p>
        </w:tc>
      </w:tr>
      <w:tr w:rsidR="00983E87" w:rsidRPr="00E5184C" w:rsidTr="00A10D0F"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Sika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Egypt FOR construction Chemicals Co. 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El-Golan 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Jeansware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(Syria)</w:t>
            </w:r>
          </w:p>
        </w:tc>
      </w:tr>
      <w:tr w:rsidR="00983E87" w:rsidRPr="00E5184C" w:rsidTr="00A10D0F"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Itag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for Computers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Teefour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for Printing (Syria)</w:t>
            </w:r>
          </w:p>
        </w:tc>
      </w:tr>
      <w:tr w:rsidR="00983E87" w:rsidRPr="00E5184C" w:rsidTr="00A10D0F"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Memphis Shipping Agency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Seeza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Adidas Clothing (Syria)</w:t>
            </w:r>
          </w:p>
        </w:tc>
      </w:tr>
      <w:tr w:rsidR="00983E87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Unifarma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for Pharmaceutical Products (Syria)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Amoun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Shipping Agency</w:t>
            </w:r>
          </w:p>
        </w:tc>
      </w:tr>
      <w:tr w:rsidR="00983E87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983E87" w:rsidRPr="00D0280E" w:rsidRDefault="00983E87" w:rsidP="00A10D0F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Oriental Petrochemicals Co. (OPC)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Asas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for construction (Saudi Arabia)</w:t>
            </w:r>
          </w:p>
        </w:tc>
      </w:tr>
      <w:tr w:rsidR="00983E87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Dorra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Group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Space for construction</w:t>
            </w:r>
          </w:p>
        </w:tc>
      </w:tr>
      <w:tr w:rsidR="00983E87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Construction &amp;Supplier Industries Co.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983E87" w:rsidRPr="00D0280E" w:rsidRDefault="00983E87" w:rsidP="00A10D0F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Sumed</w:t>
            </w:r>
            <w:proofErr w:type="spellEnd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Port</w:t>
            </w:r>
          </w:p>
        </w:tc>
      </w:tr>
      <w:tr w:rsidR="00983E87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World Trans Agency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983E87" w:rsidRPr="00D0280E" w:rsidRDefault="00983E87" w:rsidP="00A10D0F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Ghaleb</w:t>
            </w:r>
            <w:proofErr w:type="spellEnd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Port</w:t>
            </w:r>
          </w:p>
        </w:tc>
      </w:tr>
      <w:tr w:rsidR="00983E87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Alexandria Ambulance Services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983E87" w:rsidRPr="00D0280E" w:rsidRDefault="00983E87" w:rsidP="00A10D0F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WEPICO. </w:t>
            </w:r>
            <w:proofErr w:type="spellStart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Alhamra</w:t>
            </w:r>
            <w:proofErr w:type="spellEnd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Port</w:t>
            </w:r>
          </w:p>
        </w:tc>
      </w:tr>
      <w:tr w:rsidR="00983E87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983E87" w:rsidRPr="00D0280E" w:rsidRDefault="00983E87" w:rsidP="00A10D0F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Al </w:t>
            </w:r>
            <w:proofErr w:type="spellStart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naser</w:t>
            </w:r>
            <w:proofErr w:type="spellEnd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Mining Co. Ports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983E87" w:rsidRPr="00D0280E" w:rsidRDefault="00983E87" w:rsidP="00A10D0F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Alexandria Port.</w:t>
            </w:r>
          </w:p>
        </w:tc>
      </w:tr>
      <w:tr w:rsidR="00983E87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Egyptian Traders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983E87" w:rsidRPr="00D0280E" w:rsidRDefault="00983E87" w:rsidP="00A10D0F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PYRAMIDS for Maritime</w:t>
            </w:r>
          </w:p>
        </w:tc>
      </w:tr>
      <w:tr w:rsidR="00983E87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Futures Windows 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Center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for Computer training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983E87" w:rsidRPr="00D0280E" w:rsidRDefault="00983E87" w:rsidP="00A10D0F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Petro Environmental Services Company  (PESCO)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D0280E" w:rsidRDefault="008D73EC" w:rsidP="00F6300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Sub Sea Petroleum Services Co.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D0280E" w:rsidRDefault="008D73EC" w:rsidP="00F6300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Middle east Excitation &amp;Shipping Agencies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D0280E" w:rsidRDefault="008D73EC" w:rsidP="00F6300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Off-Shoring Protection Petroleum Co.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D0280E" w:rsidRDefault="008D73EC" w:rsidP="00F6300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Ports &amp;Lights Authorities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D0280E" w:rsidRDefault="008D73EC" w:rsidP="00F6300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Misr</w:t>
            </w:r>
            <w:proofErr w:type="spellEnd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Petroleum Co.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D0280E" w:rsidRDefault="008D73EC" w:rsidP="00F6300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Gulf of United Gas Derivatives  Petroleum Co. (GUPCO)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Diamond Textile (Lorenzo)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D0280E" w:rsidRDefault="008D73EC" w:rsidP="00F6300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United Gas Derivatives  Port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tabs>
                <w:tab w:val="left" w:pos="915"/>
              </w:tabs>
              <w:spacing w:line="276" w:lineRule="auto"/>
              <w:ind w:left="9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Industrial Modernization Centre (IMC)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Ragab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Sons Co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D0280E" w:rsidRDefault="008D73EC" w:rsidP="00F6300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JORDANIAN EGYPTIAN FAJR for Natural Gas Transmission &amp; Supply Co. Ltd</w:t>
            </w:r>
            <w:r w:rsidRPr="00D0280E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(JORDAN)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D0280E" w:rsidRDefault="008D73EC" w:rsidP="00F6300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EGYPTIAN FAJR for Natural Gas Transmission &amp; Supply Co. Ltd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tabs>
                <w:tab w:val="left" w:pos="915"/>
              </w:tabs>
              <w:spacing w:line="276" w:lineRule="auto"/>
              <w:ind w:left="90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Arcons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for Engineering and Construction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tabs>
                <w:tab w:val="left" w:pos="915"/>
              </w:tabs>
              <w:spacing w:line="276" w:lineRule="auto"/>
              <w:ind w:left="9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National Quality Institute (NQI)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EUP pharmaceuticals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Century 21 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Tiba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Reality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Africa Silo Company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IGCSE International Secondary School (AASTMT)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Egyptian International Co. for Exporting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OMAT Poultry Co. (Saudi Arabia)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El 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Wadi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Co. for Exporting Agriculture Products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Bahlas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for Carpet (Saudi Arabia)</w:t>
            </w:r>
          </w:p>
        </w:tc>
      </w:tr>
    </w:tbl>
    <w:p w:rsidR="008D73EC" w:rsidRDefault="008D73EC"/>
    <w:p w:rsidR="00BE73B5" w:rsidRDefault="00BE73B5"/>
    <w:p w:rsidR="008D73EC" w:rsidRDefault="008D73EC"/>
    <w:p w:rsidR="008D73EC" w:rsidRDefault="008D73EC"/>
    <w:tbl>
      <w:tblPr>
        <w:tblW w:w="9180" w:type="dxa"/>
        <w:tblInd w:w="18" w:type="dxa"/>
        <w:tblBorders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4680"/>
        <w:gridCol w:w="4500"/>
      </w:tblGrid>
      <w:tr w:rsidR="00983E87" w:rsidRPr="00E5184C" w:rsidTr="00A10D0F">
        <w:trPr>
          <w:trHeight w:val="395"/>
        </w:trPr>
        <w:tc>
          <w:tcPr>
            <w:tcW w:w="9180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  <w:vAlign w:val="center"/>
          </w:tcPr>
          <w:p w:rsidR="00983E87" w:rsidRPr="004560D5" w:rsidRDefault="00983E87" w:rsidP="00A10D0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FFFFFF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i/>
                <w:iCs/>
                <w:color w:val="FFFFFF"/>
                <w:sz w:val="24"/>
                <w:szCs w:val="24"/>
              </w:rPr>
              <w:lastRenderedPageBreak/>
              <w:t>Company / Organization Name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Red Sea Navigation Company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The Arabian Co. for Perfume &amp;Detergent (Saudi Arabia)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Tymor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Language School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Misr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Fire 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Estinguisher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Company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BRC Al-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Fadle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for Steel Derivatives (Saudi Arabia)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Atlas Agencies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Al-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Gheriany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Co. for Engineering Works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Trans 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Misr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Co. for Shipping &amp;Agencies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Sea Gull Agencies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Red Mar Agencies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Ibrahim Obeid Hospital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D0280E" w:rsidRDefault="008D73EC" w:rsidP="00F6300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Protsaid</w:t>
            </w:r>
            <w:proofErr w:type="spellEnd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Port.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Academic Library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D0280E" w:rsidRDefault="008D73EC" w:rsidP="00F6300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Demitta</w:t>
            </w:r>
            <w:proofErr w:type="spellEnd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Port.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Delmon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University in Kingdom of Bahrain  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Sci</w:t>
            </w:r>
            <w:r>
              <w:rPr>
                <w:rFonts w:ascii="Calibri" w:hAnsi="Calibri" w:cs="Arial"/>
                <w:color w:val="000000"/>
                <w:sz w:val="24"/>
                <w:szCs w:val="24"/>
              </w:rPr>
              <w:t>e</w:t>
            </w: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nce and Technology College in Saudi Arabian   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Productivity &amp; Quality Institute in Sultanate Oman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Productivity &amp; Quality Institute In Saudi Arabian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Arab Academy for Science &amp; Technology&amp; Maritime Transport In Libya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Productivity &amp; Quality Institute In Syria 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Egyntex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Co. for Exporting Agriculture Products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D0280E" w:rsidRDefault="008D73EC" w:rsidP="00F6300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Belayim</w:t>
            </w:r>
            <w:proofErr w:type="spellEnd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Petroleum Co. (PETROBEL)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D0280E" w:rsidRDefault="008D73EC" w:rsidP="00F6300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Misr</w:t>
            </w:r>
            <w:proofErr w:type="spellEnd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Edco</w:t>
            </w:r>
            <w:proofErr w:type="spellEnd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D0280E" w:rsidRDefault="008D73EC" w:rsidP="00F6300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United Gas Derivatives  Oil Co.(SUCO)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Egyptian company for navigation.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Demiline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for marine navigation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D0280E" w:rsidRDefault="008D73EC" w:rsidP="00F6300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Sumed</w:t>
            </w:r>
            <w:proofErr w:type="spellEnd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Co.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MARADIVE.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Car 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Gaz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Co.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FAMCO.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5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Link 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2"/>
                <w:szCs w:val="22"/>
              </w:rPr>
              <w:t>Misr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Co. (Manufacturing of Storage Products)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D0280E" w:rsidRDefault="008D73EC" w:rsidP="00F6300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United Gas Derivatives Co. (UGDC)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Alexandria Automotive Casting Co.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D0280E" w:rsidRDefault="008D73EC" w:rsidP="00F6300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Egyptian </w:t>
            </w:r>
            <w:proofErr w:type="spellStart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Liquified</w:t>
            </w:r>
            <w:proofErr w:type="spellEnd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Natural </w:t>
            </w:r>
            <w:proofErr w:type="spellStart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Gaz</w:t>
            </w:r>
            <w:proofErr w:type="spellEnd"/>
            <w:r w:rsidRPr="00D0280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 (Egyptian LNG)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Maritime Research &amp;Consultancy 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Center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(MRCC)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D97FF5" w:rsidRDefault="008D73EC" w:rsidP="00F6300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97FF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Westren</w:t>
            </w:r>
            <w:proofErr w:type="spellEnd"/>
            <w:r w:rsidRPr="00D97FF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Desert Operation Petroleum Co.    ( WEPCO)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br w:type="page"/>
            </w: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Abu-Simbel and 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Tiba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Shipping Agency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Tariq El-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Harir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for Tourism (Syria)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General Egyptian Co. for Warehouse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Tarq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Bin 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Ziad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for Publishing (Syria)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Damascus Co. for Chocolate (Syria)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The Egyptian Company for Supplies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Canal Shipping Agency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Productivity &amp;Quality Institute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Canal  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Co.For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Constructing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D97FF5" w:rsidRDefault="008D73EC" w:rsidP="00F63002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97FF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Misr</w:t>
            </w:r>
            <w:proofErr w:type="spellEnd"/>
            <w:r w:rsidRPr="00D97FF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for Chemical Industries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Oriental 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Mobico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Shipping Co.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Egyptian Company for Ship Building and Repair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AMEASTER Shipping Co.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Alryaddah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Language School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General Motors Egypt (GME)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Alyosr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Co. for Automobile Chases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Port Said Co. for Containers Handling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Alyosr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Co. for Automobile Chases</w:t>
            </w:r>
          </w:p>
        </w:tc>
      </w:tr>
    </w:tbl>
    <w:p w:rsidR="008D73EC" w:rsidRDefault="008D73EC"/>
    <w:p w:rsidR="008D73EC" w:rsidRDefault="008D73EC"/>
    <w:tbl>
      <w:tblPr>
        <w:tblW w:w="9180" w:type="dxa"/>
        <w:tblInd w:w="18" w:type="dxa"/>
        <w:tblBorders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2F2F2"/>
        <w:tblLook w:val="04A0" w:firstRow="1" w:lastRow="0" w:firstColumn="1" w:lastColumn="0" w:noHBand="0" w:noVBand="1"/>
      </w:tblPr>
      <w:tblGrid>
        <w:gridCol w:w="4680"/>
        <w:gridCol w:w="4500"/>
      </w:tblGrid>
      <w:tr w:rsidR="008D73EC" w:rsidRPr="00E5184C" w:rsidTr="00A10D0F">
        <w:trPr>
          <w:trHeight w:val="395"/>
        </w:trPr>
        <w:tc>
          <w:tcPr>
            <w:tcW w:w="9180" w:type="dxa"/>
            <w:gridSpan w:val="2"/>
            <w:tcBorders>
              <w:top w:val="single" w:sz="4" w:space="0" w:color="FFFFFF"/>
              <w:bottom w:val="single" w:sz="4" w:space="0" w:color="FFFFFF"/>
            </w:tcBorders>
            <w:shd w:val="clear" w:color="auto" w:fill="000000"/>
            <w:vAlign w:val="center"/>
          </w:tcPr>
          <w:p w:rsidR="008D73EC" w:rsidRPr="004560D5" w:rsidRDefault="008D73EC" w:rsidP="00A10D0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FFFFFF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i/>
                <w:iCs/>
                <w:color w:val="FFFFFF"/>
                <w:sz w:val="24"/>
                <w:szCs w:val="24"/>
              </w:rPr>
              <w:t>Company / Organization Name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Damietta for Containers Handling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Alexandria Co. for Oil &amp;Soap</w:t>
            </w:r>
          </w:p>
        </w:tc>
      </w:tr>
      <w:tr w:rsidR="008D73EC" w:rsidRPr="00E5184C" w:rsidTr="00A10D0F">
        <w:trPr>
          <w:trHeight w:val="395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Extracted Oil &amp;Derivatives Co.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Arab Spanish Co. for Shipping</w:t>
            </w:r>
          </w:p>
        </w:tc>
      </w:tr>
      <w:tr w:rsidR="008D73EC" w:rsidRPr="00E5184C" w:rsidTr="00A10D0F">
        <w:trPr>
          <w:trHeight w:val="440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Sornaga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Porcelain Company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Al-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Assal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Co. for Diving</w:t>
            </w:r>
          </w:p>
        </w:tc>
      </w:tr>
      <w:tr w:rsidR="008D73EC" w:rsidRPr="00E5184C" w:rsidTr="00A10D0F">
        <w:trPr>
          <w:trHeight w:val="457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International Navigation Agencies Company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Engineering Co. for Management &amp;Marketing</w:t>
            </w:r>
          </w:p>
        </w:tc>
      </w:tr>
      <w:tr w:rsidR="008D73EC" w:rsidRPr="00E5184C" w:rsidTr="00A10D0F">
        <w:trPr>
          <w:trHeight w:val="457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General Egyptian Company for Paper Industries (RACTA)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>El-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>Madina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 xml:space="preserve"> El-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>Menawara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 xml:space="preserve"> Estate </w:t>
            </w:r>
            <w:r w:rsidRPr="004560D5">
              <w:rPr>
                <w:rFonts w:ascii="Calibri" w:hAnsi="Calibri" w:cs="Calibri"/>
                <w:color w:val="000000"/>
                <w:sz w:val="24"/>
                <w:szCs w:val="24"/>
                <w:lang w:val="en-US"/>
              </w:rPr>
              <w:t>Investment</w:t>
            </w:r>
            <w:r w:rsidRPr="004560D5"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 xml:space="preserve"> </w:t>
            </w:r>
            <w:proofErr w:type="spellStart"/>
            <w:proofErr w:type="gramStart"/>
            <w:r w:rsidRPr="004560D5"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>Company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  <w:lang w:val="es-ES"/>
              </w:rPr>
              <w:t xml:space="preserve"> .</w:t>
            </w:r>
            <w:proofErr w:type="gramEnd"/>
          </w:p>
        </w:tc>
      </w:tr>
      <w:tr w:rsidR="008D73EC" w:rsidRPr="00E5184C" w:rsidTr="00A10D0F">
        <w:trPr>
          <w:trHeight w:val="457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Mido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Co. for Manufacturing Paints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El- 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Hamamsy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International Agency</w:t>
            </w:r>
          </w:p>
        </w:tc>
      </w:tr>
      <w:tr w:rsidR="008D73EC" w:rsidRPr="00E5184C" w:rsidTr="00A10D0F">
        <w:trPr>
          <w:trHeight w:val="457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Maritime Company for Navigation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Maritime Examination 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Center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(AASTMT)</w:t>
            </w:r>
          </w:p>
        </w:tc>
      </w:tr>
      <w:tr w:rsidR="008D73EC" w:rsidRPr="00E5184C" w:rsidTr="00A10D0F">
        <w:trPr>
          <w:trHeight w:val="457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Delta Plastic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Safaga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Port</w:t>
            </w:r>
          </w:p>
        </w:tc>
      </w:tr>
      <w:tr w:rsidR="008D73EC" w:rsidRPr="00E5184C" w:rsidTr="00A10D0F">
        <w:trPr>
          <w:trHeight w:val="457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American University in Cairo - AUC Management Centre. 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A10D0F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10D0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International Environment </w:t>
            </w:r>
            <w:r w:rsidRPr="00A10D0F">
              <w:rPr>
                <w:rFonts w:asciiTheme="minorHAnsi" w:hAnsiTheme="minorHAnsi"/>
                <w:sz w:val="22"/>
                <w:szCs w:val="22"/>
              </w:rPr>
              <w:t>and Marine Service Company IEMS</w:t>
            </w:r>
            <w:r w:rsidRPr="00A10D0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D73EC" w:rsidRPr="00E5184C" w:rsidTr="00A10D0F">
        <w:trPr>
          <w:trHeight w:val="457"/>
        </w:trPr>
        <w:tc>
          <w:tcPr>
            <w:tcW w:w="468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8D73EC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Space Consultant Office for design, supervise and construction services.</w:t>
            </w:r>
          </w:p>
        </w:tc>
        <w:tc>
          <w:tcPr>
            <w:tcW w:w="450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8D73EC" w:rsidRPr="004560D5" w:rsidRDefault="008D73EC" w:rsidP="00F63002">
            <w:pPr>
              <w:spacing w:line="276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983E87" w:rsidRDefault="00983E87" w:rsidP="00983E87">
      <w:pPr>
        <w:pStyle w:val="ListParagraph"/>
        <w:spacing w:line="276" w:lineRule="auto"/>
        <w:jc w:val="lowKashida"/>
        <w:rPr>
          <w:rFonts w:ascii="Calibri" w:hAnsi="Calibri" w:cs="Calibri"/>
          <w:b/>
          <w:bCs/>
          <w:color w:val="800000"/>
          <w:sz w:val="24"/>
          <w:szCs w:val="24"/>
          <w:lang w:val="en-US"/>
        </w:rPr>
      </w:pPr>
    </w:p>
    <w:p w:rsidR="00983E87" w:rsidRPr="00CE070B" w:rsidRDefault="00983E87" w:rsidP="00983E87">
      <w:pPr>
        <w:pStyle w:val="ListParagraph"/>
        <w:numPr>
          <w:ilvl w:val="0"/>
          <w:numId w:val="1"/>
        </w:numPr>
        <w:spacing w:line="276" w:lineRule="auto"/>
        <w:jc w:val="lowKashida"/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</w:pPr>
      <w:r w:rsidRPr="00CE070B">
        <w:rPr>
          <w:rFonts w:ascii="Calibri" w:hAnsi="Calibri" w:cs="Calibri"/>
          <w:b/>
          <w:bCs/>
          <w:i/>
          <w:iCs/>
          <w:sz w:val="24"/>
          <w:szCs w:val="24"/>
          <w:lang w:val="en-US"/>
        </w:rPr>
        <w:t>Major Project:</w:t>
      </w:r>
    </w:p>
    <w:p w:rsidR="00983E87" w:rsidRPr="00CE070B" w:rsidRDefault="00983E87" w:rsidP="008D73EC">
      <w:pPr>
        <w:pStyle w:val="ListParagraph"/>
        <w:spacing w:line="276" w:lineRule="auto"/>
        <w:ind w:left="375"/>
        <w:jc w:val="lowKashida"/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</w:pPr>
      <w:r w:rsidRPr="00E5184C">
        <w:rPr>
          <w:rFonts w:ascii="Calibri" w:hAnsi="Calibri" w:cs="Calibri"/>
          <w:b/>
          <w:bCs/>
          <w:color w:val="800000"/>
          <w:sz w:val="24"/>
          <w:szCs w:val="24"/>
          <w:lang w:val="en-US"/>
        </w:rPr>
        <w:t xml:space="preserve"> </w:t>
      </w:r>
      <w:r w:rsidRPr="00CE070B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>15.1 Arab Republic of Egypt:</w:t>
      </w:r>
    </w:p>
    <w:p w:rsidR="00983E87" w:rsidRPr="00E5184C" w:rsidRDefault="00983E87" w:rsidP="00983E87">
      <w:pPr>
        <w:pStyle w:val="ListParagraph"/>
        <w:numPr>
          <w:ilvl w:val="0"/>
          <w:numId w:val="16"/>
        </w:numPr>
        <w:spacing w:line="276" w:lineRule="auto"/>
        <w:ind w:right="29"/>
        <w:jc w:val="both"/>
        <w:rPr>
          <w:rFonts w:ascii="Calibri" w:hAnsi="Calibri" w:cs="Calibri"/>
          <w:b/>
          <w:bCs/>
          <w:i/>
          <w:iCs/>
          <w:color w:val="244061"/>
          <w:sz w:val="24"/>
          <w:szCs w:val="24"/>
        </w:rPr>
      </w:pPr>
      <w:r w:rsidRPr="00E5184C">
        <w:rPr>
          <w:rFonts w:ascii="Calibri" w:hAnsi="Calibri" w:cs="Calibri"/>
          <w:b/>
          <w:bCs/>
          <w:i/>
          <w:iCs/>
          <w:color w:val="244061"/>
          <w:sz w:val="24"/>
          <w:szCs w:val="24"/>
        </w:rPr>
        <w:t>Egyptian Presidency Council of the Ministers:</w:t>
      </w:r>
    </w:p>
    <w:p w:rsidR="00983E87" w:rsidRPr="005C3BC4" w:rsidRDefault="00983E87" w:rsidP="00983E87">
      <w:pPr>
        <w:pStyle w:val="ListParagraph"/>
        <w:spacing w:line="276" w:lineRule="auto"/>
        <w:ind w:left="540" w:right="29"/>
        <w:jc w:val="both"/>
        <w:rPr>
          <w:rFonts w:ascii="Calibri" w:hAnsi="Calibri" w:cs="Calibri"/>
          <w:color w:val="000000"/>
          <w:sz w:val="24"/>
          <w:szCs w:val="24"/>
        </w:rPr>
      </w:pPr>
      <w:r w:rsidRPr="005C3BC4">
        <w:rPr>
          <w:rFonts w:ascii="Calibri" w:hAnsi="Calibri" w:cs="Calibri"/>
          <w:color w:val="000000"/>
          <w:sz w:val="24"/>
          <w:szCs w:val="24"/>
        </w:rPr>
        <w:t xml:space="preserve">Project of Social Fund Development (SFD) in cooperation with Ministry of Industry as a Project Manager for a quality /environmental /health and safety management systems consultant to develop companies system; </w:t>
      </w:r>
    </w:p>
    <w:p w:rsidR="00983E87" w:rsidRPr="005C3BC4" w:rsidRDefault="00983E87" w:rsidP="00983E87">
      <w:pPr>
        <w:pStyle w:val="ListParagraph"/>
        <w:spacing w:line="276" w:lineRule="auto"/>
        <w:ind w:left="540" w:right="29"/>
        <w:jc w:val="both"/>
        <w:rPr>
          <w:rFonts w:ascii="Calibri" w:hAnsi="Calibri" w:cs="Calibri"/>
          <w:color w:val="000000"/>
          <w:sz w:val="24"/>
          <w:szCs w:val="24"/>
        </w:rPr>
      </w:pPr>
      <w:r w:rsidRPr="005C3BC4">
        <w:rPr>
          <w:rFonts w:ascii="Calibri" w:hAnsi="Calibri" w:cs="Calibri"/>
          <w:color w:val="000000"/>
          <w:sz w:val="24"/>
          <w:szCs w:val="24"/>
        </w:rPr>
        <w:t>The following are but a sample:</w:t>
      </w:r>
    </w:p>
    <w:tbl>
      <w:tblPr>
        <w:tblW w:w="7544" w:type="dxa"/>
        <w:tblInd w:w="754" w:type="dxa"/>
        <w:tblBorders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DD9C3"/>
        <w:tblLook w:val="04A0" w:firstRow="1" w:lastRow="0" w:firstColumn="1" w:lastColumn="0" w:noHBand="0" w:noVBand="1"/>
      </w:tblPr>
      <w:tblGrid>
        <w:gridCol w:w="3674"/>
        <w:gridCol w:w="3870"/>
      </w:tblGrid>
      <w:tr w:rsidR="00983E87" w:rsidRPr="00E5184C" w:rsidTr="00A10D0F">
        <w:tc>
          <w:tcPr>
            <w:tcW w:w="7544" w:type="dxa"/>
            <w:gridSpan w:val="2"/>
            <w:tcBorders>
              <w:top w:val="nil"/>
              <w:bottom w:val="single" w:sz="4" w:space="0" w:color="FFFFFF"/>
            </w:tcBorders>
            <w:shd w:val="clear" w:color="auto" w:fill="000000"/>
            <w:vAlign w:val="center"/>
          </w:tcPr>
          <w:p w:rsidR="00983E87" w:rsidRPr="004560D5" w:rsidRDefault="00983E87" w:rsidP="00A10D0F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FFFFFF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i/>
                <w:iCs/>
                <w:color w:val="FFFFFF"/>
                <w:sz w:val="24"/>
                <w:szCs w:val="24"/>
              </w:rPr>
              <w:t>Company / Organization Name</w:t>
            </w:r>
          </w:p>
        </w:tc>
      </w:tr>
      <w:tr w:rsidR="00983E87" w:rsidRPr="00E5184C" w:rsidTr="00A10D0F">
        <w:tc>
          <w:tcPr>
            <w:tcW w:w="3674" w:type="dxa"/>
            <w:tcBorders>
              <w:top w:val="nil"/>
              <w:bottom w:val="single" w:sz="4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spacing w:line="276" w:lineRule="auto"/>
              <w:ind w:right="2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Easy Care for cosmetics</w:t>
            </w:r>
          </w:p>
        </w:tc>
        <w:tc>
          <w:tcPr>
            <w:tcW w:w="3870" w:type="dxa"/>
            <w:tcBorders>
              <w:top w:val="nil"/>
              <w:bottom w:val="single" w:sz="4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spacing w:line="276" w:lineRule="auto"/>
              <w:ind w:right="2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 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masreya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for engineering industrial</w:t>
            </w:r>
          </w:p>
        </w:tc>
      </w:tr>
      <w:tr w:rsidR="00983E87" w:rsidRPr="00E5184C" w:rsidTr="00A10D0F">
        <w:tc>
          <w:tcPr>
            <w:tcW w:w="367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spacing w:line="276" w:lineRule="auto"/>
              <w:ind w:right="2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Alex for Filters Co.</w:t>
            </w:r>
          </w:p>
        </w:tc>
        <w:tc>
          <w:tcPr>
            <w:tcW w:w="387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spacing w:line="276" w:lineRule="auto"/>
              <w:ind w:right="2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 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marwa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furniture</w:t>
            </w:r>
          </w:p>
        </w:tc>
      </w:tr>
      <w:tr w:rsidR="00983E87" w:rsidRPr="00E5184C" w:rsidTr="00A10D0F">
        <w:tc>
          <w:tcPr>
            <w:tcW w:w="367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spacing w:line="276" w:lineRule="auto"/>
              <w:ind w:right="2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Wood supply Co.</w:t>
            </w:r>
          </w:p>
        </w:tc>
        <w:tc>
          <w:tcPr>
            <w:tcW w:w="387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spacing w:line="276" w:lineRule="auto"/>
              <w:ind w:right="2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Tasneem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textiles</w:t>
            </w:r>
          </w:p>
        </w:tc>
      </w:tr>
      <w:tr w:rsidR="00983E87" w:rsidRPr="00E5184C" w:rsidTr="00A10D0F">
        <w:tc>
          <w:tcPr>
            <w:tcW w:w="367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spacing w:line="276" w:lineRule="auto"/>
              <w:ind w:right="2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Summer-moon smoky foods</w:t>
            </w:r>
          </w:p>
        </w:tc>
        <w:tc>
          <w:tcPr>
            <w:tcW w:w="387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spacing w:line="276" w:lineRule="auto"/>
              <w:ind w:right="2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Kiprolo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for sesame industry</w:t>
            </w:r>
          </w:p>
        </w:tc>
      </w:tr>
      <w:tr w:rsidR="00983E87" w:rsidRPr="00E5184C" w:rsidTr="00A10D0F">
        <w:tc>
          <w:tcPr>
            <w:tcW w:w="367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spacing w:line="276" w:lineRule="auto"/>
              <w:ind w:right="2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Mira for garments</w:t>
            </w:r>
          </w:p>
        </w:tc>
        <w:tc>
          <w:tcPr>
            <w:tcW w:w="387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spacing w:line="276" w:lineRule="auto"/>
              <w:ind w:right="2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Orbit for Plastics Co.</w:t>
            </w:r>
          </w:p>
        </w:tc>
      </w:tr>
      <w:tr w:rsidR="00983E87" w:rsidRPr="00E5184C" w:rsidTr="00A10D0F">
        <w:tc>
          <w:tcPr>
            <w:tcW w:w="3674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spacing w:line="276" w:lineRule="auto"/>
              <w:ind w:right="2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Al-</w:t>
            </w: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galaad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textiles</w:t>
            </w:r>
          </w:p>
        </w:tc>
        <w:tc>
          <w:tcPr>
            <w:tcW w:w="3870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spacing w:line="276" w:lineRule="auto"/>
              <w:ind w:right="2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Wella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textile Co.</w:t>
            </w:r>
          </w:p>
        </w:tc>
      </w:tr>
      <w:tr w:rsidR="00983E87" w:rsidRPr="00E5184C" w:rsidTr="00A10D0F">
        <w:tc>
          <w:tcPr>
            <w:tcW w:w="3674" w:type="dxa"/>
            <w:tcBorders>
              <w:top w:val="single" w:sz="4" w:space="0" w:color="FFFFFF"/>
              <w:bottom w:val="nil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spacing w:line="276" w:lineRule="auto"/>
              <w:ind w:right="2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Mekka</w:t>
            </w:r>
            <w:proofErr w:type="spellEnd"/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for Washing machines</w:t>
            </w:r>
          </w:p>
        </w:tc>
        <w:tc>
          <w:tcPr>
            <w:tcW w:w="3870" w:type="dxa"/>
            <w:tcBorders>
              <w:top w:val="single" w:sz="4" w:space="0" w:color="FFFFFF"/>
              <w:bottom w:val="nil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spacing w:line="276" w:lineRule="auto"/>
              <w:ind w:right="29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83E87" w:rsidRPr="00E5184C" w:rsidRDefault="00983E87" w:rsidP="00983E87">
      <w:pPr>
        <w:pStyle w:val="ListParagraph"/>
        <w:numPr>
          <w:ilvl w:val="0"/>
          <w:numId w:val="16"/>
        </w:numPr>
        <w:tabs>
          <w:tab w:val="left" w:pos="810"/>
        </w:tabs>
        <w:spacing w:line="276" w:lineRule="auto"/>
        <w:ind w:right="29"/>
        <w:rPr>
          <w:rFonts w:ascii="Calibri" w:hAnsi="Calibri" w:cs="Calibri"/>
          <w:b/>
          <w:bCs/>
          <w:i/>
          <w:iCs/>
          <w:color w:val="244061"/>
          <w:sz w:val="24"/>
          <w:szCs w:val="24"/>
          <w:rtl/>
        </w:rPr>
      </w:pPr>
      <w:r w:rsidRPr="00E5184C">
        <w:rPr>
          <w:rFonts w:ascii="Calibri" w:hAnsi="Calibri" w:cs="Calibri"/>
          <w:b/>
          <w:bCs/>
          <w:i/>
          <w:iCs/>
          <w:color w:val="244061"/>
          <w:sz w:val="24"/>
          <w:szCs w:val="24"/>
        </w:rPr>
        <w:t xml:space="preserve">Ministry of Public Health And population </w:t>
      </w:r>
    </w:p>
    <w:p w:rsidR="00983E87" w:rsidRPr="00E5184C" w:rsidRDefault="00983E87" w:rsidP="00983E87">
      <w:pPr>
        <w:pStyle w:val="ListParagraph"/>
        <w:numPr>
          <w:ilvl w:val="0"/>
          <w:numId w:val="23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 xml:space="preserve">Establishing an academy of qualifying leaders and offering consultancies and researches services in the field of Health Care Management “Leaders Academy” </w:t>
      </w:r>
    </w:p>
    <w:p w:rsidR="00983E87" w:rsidRPr="00451DC4" w:rsidRDefault="00983E87" w:rsidP="008D73EC">
      <w:pPr>
        <w:tabs>
          <w:tab w:val="left" w:pos="810"/>
        </w:tabs>
        <w:spacing w:line="276" w:lineRule="auto"/>
        <w:ind w:left="720" w:right="29"/>
        <w:jc w:val="both"/>
        <w:rPr>
          <w:rFonts w:ascii="Calibri" w:hAnsi="Calibri" w:cs="Calibri"/>
          <w:b/>
          <w:bCs/>
          <w:i/>
          <w:iCs/>
          <w:color w:val="244061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 xml:space="preserve">  </w:t>
      </w:r>
      <w:r w:rsidRPr="00451DC4">
        <w:rPr>
          <w:rFonts w:ascii="Calibri" w:hAnsi="Calibri" w:cs="Calibri"/>
          <w:b/>
          <w:bCs/>
          <w:i/>
          <w:iCs/>
          <w:color w:val="244061"/>
          <w:sz w:val="24"/>
          <w:szCs w:val="24"/>
        </w:rPr>
        <w:t xml:space="preserve">Ministry of the State Management Development  </w:t>
      </w:r>
    </w:p>
    <w:p w:rsidR="00983E87" w:rsidRPr="00E5184C" w:rsidRDefault="00983E87" w:rsidP="00983E87">
      <w:pPr>
        <w:pStyle w:val="ListParagraph"/>
        <w:numPr>
          <w:ilvl w:val="0"/>
          <w:numId w:val="23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Sharing for the Non-governmental Organizations for controlling the Egyptian government performance through observing the offering of the government services.</w:t>
      </w:r>
    </w:p>
    <w:p w:rsidR="00983E87" w:rsidRPr="00E5184C" w:rsidRDefault="00983E87" w:rsidP="00983E87">
      <w:pPr>
        <w:pStyle w:val="ListParagraph"/>
        <w:numPr>
          <w:ilvl w:val="0"/>
          <w:numId w:val="16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b/>
          <w:bCs/>
          <w:i/>
          <w:iCs/>
          <w:color w:val="244061"/>
          <w:sz w:val="24"/>
          <w:szCs w:val="24"/>
          <w:rtl/>
        </w:rPr>
      </w:pPr>
      <w:r w:rsidRPr="00E5184C">
        <w:rPr>
          <w:rFonts w:ascii="Calibri" w:hAnsi="Calibri" w:cs="Calibri"/>
          <w:b/>
          <w:bCs/>
          <w:i/>
          <w:iCs/>
          <w:color w:val="244061"/>
          <w:sz w:val="24"/>
          <w:szCs w:val="24"/>
        </w:rPr>
        <w:lastRenderedPageBreak/>
        <w:t xml:space="preserve">Ministry of High Education and the Scientific Researches </w:t>
      </w:r>
    </w:p>
    <w:p w:rsidR="00983E87" w:rsidRPr="00C36F11" w:rsidRDefault="00983E87" w:rsidP="00983E87">
      <w:pPr>
        <w:pStyle w:val="ListParagraph"/>
        <w:numPr>
          <w:ilvl w:val="0"/>
          <w:numId w:val="14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b/>
          <w:bCs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Developing and Re-instructing Egyptian Researches Sectors</w:t>
      </w:r>
      <w:r w:rsidRPr="00E5184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5184C">
        <w:rPr>
          <w:rFonts w:ascii="Calibri" w:hAnsi="Calibri" w:cs="Calibri"/>
          <w:color w:val="000000"/>
          <w:sz w:val="24"/>
          <w:szCs w:val="24"/>
        </w:rPr>
        <w:t>and Centres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C36F11" w:rsidRDefault="00983E87" w:rsidP="00983E87">
      <w:pPr>
        <w:pStyle w:val="ListParagraph"/>
        <w:numPr>
          <w:ilvl w:val="0"/>
          <w:numId w:val="14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Project Manager and </w:t>
      </w:r>
      <w:r w:rsidRPr="00E5184C">
        <w:rPr>
          <w:rFonts w:ascii="Calibri" w:hAnsi="Calibri" w:cs="Calibri"/>
          <w:color w:val="000000"/>
          <w:sz w:val="24"/>
          <w:szCs w:val="24"/>
        </w:rPr>
        <w:t>Sharing</w:t>
      </w:r>
      <w:r>
        <w:rPr>
          <w:rFonts w:ascii="Calibri" w:hAnsi="Calibri" w:cs="Calibri"/>
          <w:color w:val="000000"/>
          <w:sz w:val="24"/>
          <w:szCs w:val="24"/>
        </w:rPr>
        <w:t xml:space="preserve"> to making Gap Analyses for </w:t>
      </w:r>
      <w:r w:rsidRPr="00E5184C">
        <w:rPr>
          <w:rFonts w:ascii="Calibri" w:hAnsi="Calibri" w:cs="Calibri"/>
          <w:color w:val="000000"/>
          <w:sz w:val="24"/>
          <w:szCs w:val="24"/>
        </w:rPr>
        <w:t>Egyptian Researches Sectors</w:t>
      </w:r>
      <w:r w:rsidRPr="00E5184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5184C">
        <w:rPr>
          <w:rFonts w:ascii="Calibri" w:hAnsi="Calibri" w:cs="Calibri"/>
          <w:color w:val="000000"/>
          <w:sz w:val="24"/>
          <w:szCs w:val="24"/>
        </w:rPr>
        <w:t>and Centres</w:t>
      </w:r>
      <w:r>
        <w:rPr>
          <w:rFonts w:ascii="Calibri" w:hAnsi="Calibri" w:cs="Calibri"/>
          <w:color w:val="000000"/>
          <w:sz w:val="24"/>
          <w:szCs w:val="24"/>
        </w:rPr>
        <w:t xml:space="preserve"> around of Egyptian Countries ;</w:t>
      </w:r>
    </w:p>
    <w:p w:rsidR="00983E87" w:rsidRPr="00C36F11" w:rsidRDefault="00983E87" w:rsidP="00983E87">
      <w:pPr>
        <w:pStyle w:val="ListParagraph"/>
        <w:numPr>
          <w:ilvl w:val="0"/>
          <w:numId w:val="14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b/>
          <w:bCs/>
          <w:sz w:val="24"/>
          <w:szCs w:val="24"/>
        </w:rPr>
      </w:pPr>
      <w:r w:rsidRPr="00E5184C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Establish an Integrated Managerial System </w:t>
      </w:r>
      <w:r>
        <w:rPr>
          <w:rFonts w:ascii="Calibri" w:hAnsi="Calibri" w:cs="Calibri"/>
          <w:color w:val="000000"/>
          <w:sz w:val="24"/>
          <w:szCs w:val="24"/>
        </w:rPr>
        <w:t xml:space="preserve">and Re- Organisation 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for </w:t>
      </w:r>
      <w:r w:rsidRPr="00C36F11">
        <w:rPr>
          <w:rFonts w:ascii="Calibri" w:hAnsi="Calibri" w:cs="Calibri"/>
          <w:color w:val="000000"/>
          <w:sz w:val="24"/>
          <w:szCs w:val="24"/>
        </w:rPr>
        <w:t>National Authority for Remote Sensing</w:t>
      </w:r>
      <w:r w:rsidRPr="00C36F11">
        <w:rPr>
          <w:rFonts w:ascii="Calibri" w:hAnsi="Calibri" w:cs="Calibri"/>
          <w:color w:val="000000"/>
          <w:sz w:val="24"/>
          <w:szCs w:val="24"/>
          <w:rtl/>
        </w:rPr>
        <w:t xml:space="preserve"> &amp; </w:t>
      </w:r>
      <w:r w:rsidRPr="00C36F11">
        <w:rPr>
          <w:rFonts w:ascii="Calibri" w:hAnsi="Calibri" w:cs="Calibri"/>
          <w:color w:val="000000"/>
          <w:sz w:val="24"/>
          <w:szCs w:val="24"/>
        </w:rPr>
        <w:t>Space Sciences NARSS in Egypt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83E87" w:rsidRPr="005C3BC4" w:rsidRDefault="00983E87" w:rsidP="00983E87">
      <w:pPr>
        <w:pStyle w:val="ListParagraph"/>
        <w:numPr>
          <w:ilvl w:val="0"/>
          <w:numId w:val="16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b/>
          <w:bCs/>
          <w:i/>
          <w:iCs/>
          <w:color w:val="244061"/>
          <w:sz w:val="24"/>
          <w:szCs w:val="24"/>
        </w:rPr>
      </w:pPr>
      <w:r w:rsidRPr="005C3BC4">
        <w:rPr>
          <w:rFonts w:ascii="Calibri" w:hAnsi="Calibri" w:cs="Calibri"/>
          <w:b/>
          <w:bCs/>
          <w:i/>
          <w:iCs/>
          <w:color w:val="244061"/>
          <w:sz w:val="24"/>
          <w:szCs w:val="24"/>
        </w:rPr>
        <w:t xml:space="preserve">Ministry of State Environment Affairs </w:t>
      </w:r>
    </w:p>
    <w:p w:rsidR="00983E87" w:rsidRPr="00E5184C" w:rsidRDefault="00983E87" w:rsidP="00983E87">
      <w:pPr>
        <w:pStyle w:val="ListParagraph"/>
        <w:numPr>
          <w:ilvl w:val="0"/>
          <w:numId w:val="15"/>
        </w:numPr>
        <w:tabs>
          <w:tab w:val="left" w:pos="810"/>
        </w:tabs>
        <w:spacing w:line="276" w:lineRule="auto"/>
        <w:ind w:left="1890" w:right="29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Establishing Quality Management System for Environmental Sector Affairs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Default="00983E87" w:rsidP="00983E87">
      <w:pPr>
        <w:pStyle w:val="ListParagraph"/>
        <w:numPr>
          <w:ilvl w:val="0"/>
          <w:numId w:val="15"/>
        </w:numPr>
        <w:tabs>
          <w:tab w:val="left" w:pos="810"/>
        </w:tabs>
        <w:spacing w:line="276" w:lineRule="auto"/>
        <w:ind w:left="1890" w:right="29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Establishing Quality and Environmental Management System for Recess</w:t>
      </w:r>
      <w:r>
        <w:rPr>
          <w:rFonts w:ascii="Calibri" w:hAnsi="Calibri" w:cs="Calibri"/>
          <w:color w:val="000000"/>
          <w:sz w:val="24"/>
          <w:szCs w:val="24"/>
        </w:rPr>
        <w:t xml:space="preserve"> and Environmental Evaluation Sector.</w:t>
      </w:r>
    </w:p>
    <w:p w:rsidR="00983E87" w:rsidRPr="00E5184C" w:rsidRDefault="00983E87" w:rsidP="00983E87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  <w:b/>
          <w:bCs/>
          <w:i/>
          <w:iCs/>
          <w:color w:val="244061"/>
          <w:sz w:val="24"/>
          <w:szCs w:val="24"/>
        </w:rPr>
      </w:pPr>
      <w:r w:rsidRPr="00E5184C">
        <w:rPr>
          <w:rFonts w:ascii="Calibri" w:hAnsi="Calibri" w:cs="Calibri"/>
          <w:b/>
          <w:bCs/>
          <w:i/>
          <w:iCs/>
          <w:color w:val="244061"/>
          <w:sz w:val="24"/>
          <w:szCs w:val="24"/>
        </w:rPr>
        <w:t xml:space="preserve">Egyptian Ministry for Foreign Trade &amp; Industry: </w:t>
      </w:r>
    </w:p>
    <w:p w:rsidR="00983E87" w:rsidRPr="005C3BC4" w:rsidRDefault="00983E87" w:rsidP="00983E87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5C3BC4">
        <w:rPr>
          <w:rFonts w:ascii="Calibri" w:hAnsi="Calibri" w:cs="Calibri"/>
          <w:color w:val="000000"/>
          <w:sz w:val="24"/>
          <w:szCs w:val="24"/>
        </w:rPr>
        <w:t xml:space="preserve">Conduct GAP Analysis projects, Consultation and Machine Evaluation for the benefit of Industrial Modernization Centre (IMC) </w:t>
      </w:r>
      <w:r w:rsidRPr="005C3BC4">
        <w:rPr>
          <w:rFonts w:ascii="Calibri" w:hAnsi="Calibri" w:cs="Calibri"/>
          <w:color w:val="000000"/>
          <w:sz w:val="24"/>
          <w:szCs w:val="24"/>
          <w:u w:val="single"/>
        </w:rPr>
        <w:t>As Project Manager</w:t>
      </w:r>
      <w:r w:rsidRPr="005C3BC4">
        <w:rPr>
          <w:rFonts w:ascii="Calibri" w:hAnsi="Calibri" w:cs="Calibri"/>
          <w:color w:val="000000"/>
          <w:sz w:val="24"/>
          <w:szCs w:val="24"/>
        </w:rPr>
        <w:t>. The following are but a sample: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ind w:left="1080" w:firstLine="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E5184C">
        <w:rPr>
          <w:rFonts w:ascii="Calibri" w:hAnsi="Calibri" w:cs="Calibri"/>
          <w:color w:val="000000"/>
          <w:sz w:val="24"/>
          <w:szCs w:val="24"/>
        </w:rPr>
        <w:t>Elmootasem</w:t>
      </w:r>
      <w:proofErr w:type="spellEnd"/>
      <w:r w:rsidRPr="00E5184C">
        <w:rPr>
          <w:rFonts w:ascii="Calibri" w:hAnsi="Calibri" w:cs="Calibri"/>
          <w:color w:val="000000"/>
          <w:sz w:val="24"/>
          <w:szCs w:val="24"/>
        </w:rPr>
        <w:t xml:space="preserve"> for Marble &amp; Granite Co</w:t>
      </w:r>
      <w:r>
        <w:rPr>
          <w:rFonts w:ascii="Calibri" w:hAnsi="Calibri" w:cs="Calibri"/>
          <w:color w:val="000000"/>
          <w:sz w:val="24"/>
          <w:szCs w:val="24"/>
        </w:rPr>
        <w:t>.;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ind w:left="1440" w:hanging="30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E5184C">
        <w:rPr>
          <w:rFonts w:ascii="Calibri" w:hAnsi="Calibri" w:cs="Calibri"/>
          <w:color w:val="000000"/>
          <w:sz w:val="24"/>
          <w:szCs w:val="24"/>
        </w:rPr>
        <w:t>Misr-Espain</w:t>
      </w:r>
      <w:proofErr w:type="spellEnd"/>
      <w:r w:rsidRPr="00E5184C">
        <w:rPr>
          <w:rFonts w:ascii="Calibri" w:hAnsi="Calibri" w:cs="Calibri"/>
          <w:color w:val="000000"/>
          <w:sz w:val="24"/>
          <w:szCs w:val="24"/>
        </w:rPr>
        <w:t xml:space="preserve"> for Medical Co.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ind w:left="1440" w:hanging="30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Euro-polymers Co.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ind w:left="1440" w:hanging="30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Al-Arabiya for Medical Instruments.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ind w:left="1440" w:hanging="30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E5184C">
        <w:rPr>
          <w:rFonts w:ascii="Calibri" w:hAnsi="Calibri" w:cs="Calibri"/>
          <w:color w:val="000000"/>
          <w:sz w:val="24"/>
          <w:szCs w:val="24"/>
        </w:rPr>
        <w:t>Egy</w:t>
      </w:r>
      <w:proofErr w:type="spellEnd"/>
      <w:r w:rsidRPr="00E5184C">
        <w:rPr>
          <w:rFonts w:ascii="Calibri" w:hAnsi="Calibri" w:cs="Calibri"/>
          <w:color w:val="000000"/>
          <w:sz w:val="24"/>
          <w:szCs w:val="24"/>
        </w:rPr>
        <w:t>-mar for Marble &amp; Granite Co.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ind w:left="1440" w:hanging="30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E5184C">
        <w:rPr>
          <w:rFonts w:ascii="Calibri" w:hAnsi="Calibri" w:cs="Calibri"/>
          <w:color w:val="000000"/>
          <w:sz w:val="24"/>
          <w:szCs w:val="24"/>
        </w:rPr>
        <w:t>RayTex</w:t>
      </w:r>
      <w:proofErr w:type="spellEnd"/>
      <w:r w:rsidRPr="00E5184C">
        <w:rPr>
          <w:rFonts w:ascii="Calibri" w:hAnsi="Calibri" w:cs="Calibri"/>
          <w:color w:val="000000"/>
          <w:sz w:val="24"/>
          <w:szCs w:val="24"/>
        </w:rPr>
        <w:t xml:space="preserve"> Textile</w:t>
      </w:r>
      <w:r>
        <w:rPr>
          <w:rFonts w:ascii="Calibri" w:hAnsi="Calibri" w:cs="Calibri"/>
          <w:color w:val="000000"/>
          <w:sz w:val="24"/>
          <w:szCs w:val="24"/>
        </w:rPr>
        <w:t xml:space="preserve"> Co.;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ind w:left="1440" w:hanging="30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El-Borg for Medical Industrial</w:t>
      </w:r>
      <w:r>
        <w:rPr>
          <w:rFonts w:ascii="Calibri" w:hAnsi="Calibri" w:cs="Calibri"/>
          <w:color w:val="000000"/>
          <w:sz w:val="24"/>
          <w:szCs w:val="24"/>
        </w:rPr>
        <w:t xml:space="preserve"> Co.;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ind w:left="1440" w:hanging="30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El-Reedy for Cosmetics</w:t>
      </w:r>
      <w:r>
        <w:rPr>
          <w:rFonts w:ascii="Calibri" w:hAnsi="Calibri" w:cs="Calibri"/>
          <w:color w:val="000000"/>
          <w:sz w:val="24"/>
          <w:szCs w:val="24"/>
        </w:rPr>
        <w:t xml:space="preserve"> Co.;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ind w:left="1440" w:hanging="300"/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E5184C">
        <w:rPr>
          <w:rFonts w:ascii="Calibri" w:hAnsi="Calibri" w:cs="Calibri"/>
          <w:color w:val="000000"/>
          <w:sz w:val="24"/>
          <w:szCs w:val="24"/>
        </w:rPr>
        <w:t>Misr</w:t>
      </w:r>
      <w:proofErr w:type="spellEnd"/>
      <w:r w:rsidRPr="00E5184C">
        <w:rPr>
          <w:rFonts w:ascii="Calibri" w:hAnsi="Calibri" w:cs="Calibri"/>
          <w:color w:val="000000"/>
          <w:sz w:val="24"/>
          <w:szCs w:val="24"/>
        </w:rPr>
        <w:t>- Germany for Construction industries</w:t>
      </w:r>
      <w:r>
        <w:rPr>
          <w:rFonts w:ascii="Calibri" w:hAnsi="Calibri" w:cs="Calibri"/>
          <w:color w:val="000000"/>
          <w:sz w:val="24"/>
          <w:szCs w:val="24"/>
        </w:rPr>
        <w:t xml:space="preserve"> Co. </w:t>
      </w:r>
      <w:r w:rsidRPr="00E5184C">
        <w:rPr>
          <w:rFonts w:ascii="Calibri" w:hAnsi="Calibri" w:cs="Calibri"/>
          <w:color w:val="000000"/>
          <w:sz w:val="24"/>
          <w:szCs w:val="24"/>
        </w:rPr>
        <w:t>(</w:t>
      </w:r>
      <w:proofErr w:type="spellStart"/>
      <w:r w:rsidRPr="00E5184C">
        <w:rPr>
          <w:rFonts w:ascii="Calibri" w:hAnsi="Calibri" w:cs="Calibri"/>
          <w:color w:val="000000"/>
          <w:sz w:val="24"/>
          <w:szCs w:val="24"/>
        </w:rPr>
        <w:t>Banninger</w:t>
      </w:r>
      <w:proofErr w:type="spellEnd"/>
      <w:r w:rsidRPr="00E5184C">
        <w:rPr>
          <w:rFonts w:ascii="Calibri" w:hAnsi="Calibri" w:cs="Calibri"/>
          <w:color w:val="000000"/>
          <w:sz w:val="24"/>
          <w:szCs w:val="24"/>
        </w:rPr>
        <w:t>)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ind w:left="1440" w:hanging="30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Al-</w:t>
      </w:r>
      <w:proofErr w:type="spellStart"/>
      <w:r w:rsidRPr="00E5184C">
        <w:rPr>
          <w:rFonts w:ascii="Calibri" w:hAnsi="Calibri" w:cs="Calibri"/>
          <w:color w:val="000000"/>
          <w:sz w:val="24"/>
          <w:szCs w:val="24"/>
        </w:rPr>
        <w:t>Arabeya</w:t>
      </w:r>
      <w:proofErr w:type="spellEnd"/>
      <w:r w:rsidRPr="00E5184C">
        <w:rPr>
          <w:rFonts w:ascii="Calibri" w:hAnsi="Calibri" w:cs="Calibri"/>
          <w:color w:val="000000"/>
          <w:sz w:val="24"/>
          <w:szCs w:val="24"/>
        </w:rPr>
        <w:t xml:space="preserve"> for Gelatine and Medical industry</w:t>
      </w:r>
      <w:r>
        <w:rPr>
          <w:rFonts w:ascii="Calibri" w:hAnsi="Calibri" w:cs="Calibri"/>
          <w:color w:val="000000"/>
          <w:sz w:val="24"/>
          <w:szCs w:val="24"/>
        </w:rPr>
        <w:t xml:space="preserve"> Co</w:t>
      </w:r>
      <w:r w:rsidRPr="00E5184C">
        <w:rPr>
          <w:rFonts w:ascii="Calibri" w:hAnsi="Calibri" w:cs="Calibri"/>
          <w:color w:val="000000"/>
          <w:sz w:val="24"/>
          <w:szCs w:val="24"/>
        </w:rPr>
        <w:t>.</w:t>
      </w:r>
    </w:p>
    <w:p w:rsidR="00983E87" w:rsidRPr="00E5184C" w:rsidRDefault="00983E87" w:rsidP="00983E87">
      <w:pPr>
        <w:pStyle w:val="ListParagraph"/>
        <w:numPr>
          <w:ilvl w:val="0"/>
          <w:numId w:val="9"/>
        </w:numPr>
        <w:spacing w:line="276" w:lineRule="auto"/>
        <w:ind w:right="29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5184C">
        <w:rPr>
          <w:rFonts w:ascii="Calibri" w:hAnsi="Calibri" w:cs="Calibri"/>
          <w:b/>
          <w:bCs/>
          <w:color w:val="000000"/>
          <w:sz w:val="24"/>
          <w:szCs w:val="24"/>
        </w:rPr>
        <w:t xml:space="preserve">One of the most important achievements, the agreement of establishment and managing the National Quality Institute (NQI) in Egypt As </w:t>
      </w:r>
      <w:r w:rsidRPr="00E5184C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NQI Executive Director</w:t>
      </w:r>
      <w:r w:rsidRPr="00E5184C">
        <w:rPr>
          <w:rFonts w:ascii="Calibri" w:hAnsi="Calibri" w:cs="Calibri"/>
          <w:b/>
          <w:bCs/>
          <w:color w:val="000000"/>
          <w:sz w:val="24"/>
          <w:szCs w:val="24"/>
        </w:rPr>
        <w:t xml:space="preserve"> with the Egyptian Organization for standardization &amp; Quality (EOS) which includes: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spacing w:line="276" w:lineRule="auto"/>
        <w:ind w:left="1170" w:firstLine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Leads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planning to communicate th</w:t>
      </w:r>
      <w:r>
        <w:rPr>
          <w:rFonts w:ascii="Calibri" w:hAnsi="Calibri" w:cs="Calibri"/>
          <w:color w:val="000000"/>
          <w:sz w:val="24"/>
          <w:szCs w:val="24"/>
        </w:rPr>
        <w:t>e quality principles awareness';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spacing w:line="276" w:lineRule="auto"/>
        <w:ind w:left="117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Conduct training programmes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spacing w:line="276" w:lineRule="auto"/>
        <w:ind w:left="117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Conduct international courses (Lead Auditor)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spacing w:line="276" w:lineRule="auto"/>
        <w:ind w:left="117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Quality assurance programme</w:t>
      </w:r>
      <w:r>
        <w:rPr>
          <w:rFonts w:ascii="Calibri" w:hAnsi="Calibri" w:cs="Calibri"/>
          <w:color w:val="000000"/>
          <w:sz w:val="24"/>
          <w:szCs w:val="24"/>
        </w:rPr>
        <w:t>s for companies &amp; Organizations;</w:t>
      </w:r>
    </w:p>
    <w:p w:rsidR="00983E87" w:rsidRDefault="00983E87" w:rsidP="00983E87">
      <w:pPr>
        <w:numPr>
          <w:ilvl w:val="0"/>
          <w:numId w:val="2"/>
        </w:numPr>
        <w:tabs>
          <w:tab w:val="clear" w:pos="360"/>
        </w:tabs>
        <w:spacing w:line="276" w:lineRule="auto"/>
        <w:ind w:left="117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Post graduate programmes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spacing w:line="276" w:lineRule="auto"/>
        <w:ind w:left="1170" w:firstLine="0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Leads consultancy services for companies &amp; Organizations.</w:t>
      </w:r>
    </w:p>
    <w:p w:rsidR="00983E87" w:rsidRDefault="00983E87" w:rsidP="00983E87">
      <w:pPr>
        <w:pStyle w:val="ListParagraph"/>
        <w:numPr>
          <w:ilvl w:val="0"/>
          <w:numId w:val="9"/>
        </w:numPr>
        <w:tabs>
          <w:tab w:val="left" w:pos="1080"/>
          <w:tab w:val="left" w:pos="1890"/>
        </w:tabs>
        <w:spacing w:line="276" w:lineRule="auto"/>
        <w:ind w:right="29" w:hanging="45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Establishing Quality management System for Egyptian Organization Standardisation and Quality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83E87" w:rsidRDefault="00983E87" w:rsidP="00983E87">
      <w:pPr>
        <w:pStyle w:val="ListParagraph"/>
        <w:numPr>
          <w:ilvl w:val="0"/>
          <w:numId w:val="9"/>
        </w:numPr>
        <w:tabs>
          <w:tab w:val="left" w:pos="1080"/>
          <w:tab w:val="left" w:pos="1890"/>
        </w:tabs>
        <w:spacing w:line="276" w:lineRule="auto"/>
        <w:ind w:right="29" w:hanging="45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86DFA">
        <w:rPr>
          <w:rFonts w:ascii="Calibri" w:hAnsi="Calibri" w:cs="Calibri"/>
          <w:color w:val="000000"/>
          <w:sz w:val="24"/>
          <w:szCs w:val="24"/>
        </w:rPr>
        <w:t xml:space="preserve">Establishing Integrated Managerial System for Industrial Modernization Centre;   </w:t>
      </w:r>
    </w:p>
    <w:p w:rsidR="00983E87" w:rsidRDefault="00983E87" w:rsidP="00983E87">
      <w:pPr>
        <w:pStyle w:val="ListParagraph"/>
        <w:numPr>
          <w:ilvl w:val="0"/>
          <w:numId w:val="9"/>
        </w:numPr>
        <w:tabs>
          <w:tab w:val="left" w:pos="1080"/>
          <w:tab w:val="left" w:pos="1890"/>
        </w:tabs>
        <w:spacing w:line="276" w:lineRule="auto"/>
        <w:ind w:right="29" w:hanging="450"/>
        <w:jc w:val="both"/>
        <w:rPr>
          <w:rFonts w:ascii="Calibri" w:hAnsi="Calibri" w:cs="Calibri"/>
          <w:color w:val="000000"/>
          <w:sz w:val="24"/>
          <w:szCs w:val="24"/>
        </w:rPr>
      </w:pPr>
      <w:r w:rsidRPr="00386DFA">
        <w:rPr>
          <w:rFonts w:ascii="Calibri" w:hAnsi="Calibri" w:cs="Calibri"/>
          <w:color w:val="000000"/>
          <w:sz w:val="24"/>
          <w:szCs w:val="24"/>
        </w:rPr>
        <w:t>Establishing Integrated Managerial System for Industrial Training Centre;</w:t>
      </w:r>
    </w:p>
    <w:p w:rsidR="00983E87" w:rsidRDefault="00983E87" w:rsidP="00983E87">
      <w:pPr>
        <w:pStyle w:val="ListParagraph"/>
        <w:numPr>
          <w:ilvl w:val="0"/>
          <w:numId w:val="9"/>
        </w:numPr>
        <w:tabs>
          <w:tab w:val="left" w:pos="1080"/>
          <w:tab w:val="left" w:pos="1890"/>
        </w:tabs>
        <w:spacing w:line="276" w:lineRule="auto"/>
        <w:ind w:right="29" w:hanging="450"/>
        <w:jc w:val="both"/>
        <w:rPr>
          <w:rFonts w:ascii="Calibri" w:hAnsi="Calibri" w:cs="Calibri"/>
          <w:color w:val="000000"/>
          <w:sz w:val="24"/>
          <w:szCs w:val="24"/>
        </w:rPr>
      </w:pPr>
      <w:r w:rsidRPr="00386DFA">
        <w:rPr>
          <w:rFonts w:ascii="Calibri" w:hAnsi="Calibri" w:cs="Calibri"/>
          <w:color w:val="000000"/>
          <w:sz w:val="24"/>
          <w:szCs w:val="24"/>
        </w:rPr>
        <w:lastRenderedPageBreak/>
        <w:t xml:space="preserve">Developing the Level of the Specialized Egyptian Sectors for Conformity Assessment in the Egyptian Society;  </w:t>
      </w:r>
    </w:p>
    <w:p w:rsidR="00983E87" w:rsidRDefault="00983E87" w:rsidP="00983E87">
      <w:pPr>
        <w:pStyle w:val="ListParagraph"/>
        <w:numPr>
          <w:ilvl w:val="0"/>
          <w:numId w:val="9"/>
        </w:numPr>
        <w:tabs>
          <w:tab w:val="left" w:pos="1080"/>
          <w:tab w:val="left" w:pos="1890"/>
        </w:tabs>
        <w:spacing w:line="276" w:lineRule="auto"/>
        <w:ind w:right="29" w:hanging="450"/>
        <w:jc w:val="both"/>
        <w:rPr>
          <w:rFonts w:ascii="Calibri" w:hAnsi="Calibri" w:cs="Calibri"/>
          <w:color w:val="000000"/>
          <w:sz w:val="24"/>
          <w:szCs w:val="24"/>
        </w:rPr>
      </w:pPr>
      <w:r w:rsidRPr="00386DFA">
        <w:rPr>
          <w:rFonts w:ascii="Calibri" w:hAnsi="Calibri" w:cs="Calibri"/>
          <w:color w:val="000000"/>
          <w:sz w:val="24"/>
          <w:szCs w:val="24"/>
        </w:rPr>
        <w:t>Establishing a program Training for Hiring;</w:t>
      </w:r>
    </w:p>
    <w:p w:rsidR="00983E87" w:rsidRDefault="00983E87" w:rsidP="00983E87">
      <w:pPr>
        <w:pStyle w:val="ListParagraph"/>
        <w:numPr>
          <w:ilvl w:val="0"/>
          <w:numId w:val="9"/>
        </w:numPr>
        <w:tabs>
          <w:tab w:val="left" w:pos="1080"/>
          <w:tab w:val="left" w:pos="1890"/>
        </w:tabs>
        <w:spacing w:line="276" w:lineRule="auto"/>
        <w:ind w:right="29" w:hanging="450"/>
        <w:jc w:val="both"/>
        <w:rPr>
          <w:rFonts w:ascii="Calibri" w:hAnsi="Calibri" w:cs="Calibri"/>
          <w:color w:val="000000"/>
          <w:sz w:val="24"/>
          <w:szCs w:val="24"/>
        </w:rPr>
      </w:pPr>
      <w:r w:rsidRPr="00386DFA">
        <w:rPr>
          <w:rFonts w:ascii="Calibri" w:hAnsi="Calibri" w:cs="Calibri"/>
          <w:color w:val="000000"/>
          <w:sz w:val="24"/>
          <w:szCs w:val="24"/>
        </w:rPr>
        <w:t xml:space="preserve">Sharing in establishing the criteria for the Egyptian Quality Prize; </w:t>
      </w:r>
    </w:p>
    <w:p w:rsidR="00983E87" w:rsidRDefault="00983E87" w:rsidP="00983E87">
      <w:pPr>
        <w:pStyle w:val="ListParagraph"/>
        <w:numPr>
          <w:ilvl w:val="0"/>
          <w:numId w:val="9"/>
        </w:numPr>
        <w:tabs>
          <w:tab w:val="left" w:pos="1080"/>
          <w:tab w:val="left" w:pos="1890"/>
        </w:tabs>
        <w:spacing w:line="276" w:lineRule="auto"/>
        <w:ind w:right="29" w:hanging="450"/>
        <w:jc w:val="both"/>
        <w:rPr>
          <w:rFonts w:ascii="Calibri" w:hAnsi="Calibri" w:cs="Calibri"/>
          <w:color w:val="000000"/>
          <w:sz w:val="24"/>
          <w:szCs w:val="24"/>
        </w:rPr>
      </w:pPr>
      <w:r w:rsidRPr="00386DFA">
        <w:rPr>
          <w:rFonts w:ascii="Calibri" w:hAnsi="Calibri" w:cs="Calibri"/>
          <w:color w:val="000000"/>
          <w:sz w:val="24"/>
          <w:szCs w:val="24"/>
        </w:rPr>
        <w:t xml:space="preserve">Sharing in putting the criteria of Marketing and Controlling the Quality Vocational licence for Individuals and Organizations; </w:t>
      </w:r>
    </w:p>
    <w:p w:rsidR="00983E87" w:rsidRDefault="00983E87" w:rsidP="00983E87">
      <w:pPr>
        <w:pStyle w:val="ListParagraph"/>
        <w:numPr>
          <w:ilvl w:val="0"/>
          <w:numId w:val="9"/>
        </w:numPr>
        <w:tabs>
          <w:tab w:val="left" w:pos="1080"/>
          <w:tab w:val="left" w:pos="1890"/>
        </w:tabs>
        <w:spacing w:line="276" w:lineRule="auto"/>
        <w:ind w:right="29" w:hanging="450"/>
        <w:jc w:val="both"/>
        <w:rPr>
          <w:rFonts w:ascii="Calibri" w:hAnsi="Calibri" w:cs="Calibri"/>
          <w:color w:val="000000"/>
          <w:sz w:val="24"/>
          <w:szCs w:val="24"/>
        </w:rPr>
      </w:pPr>
      <w:r w:rsidRPr="00386DFA">
        <w:rPr>
          <w:rFonts w:ascii="Calibri" w:hAnsi="Calibri" w:cs="Calibri"/>
          <w:color w:val="000000"/>
          <w:sz w:val="24"/>
          <w:szCs w:val="24"/>
        </w:rPr>
        <w:t xml:space="preserve">Leads Accreditation of NQI as the National Certification Body; </w:t>
      </w:r>
    </w:p>
    <w:p w:rsidR="00983E87" w:rsidRDefault="00983E87" w:rsidP="00983E87">
      <w:pPr>
        <w:pStyle w:val="ListParagraph"/>
        <w:numPr>
          <w:ilvl w:val="0"/>
          <w:numId w:val="9"/>
        </w:numPr>
        <w:tabs>
          <w:tab w:val="left" w:pos="1080"/>
          <w:tab w:val="left" w:pos="1890"/>
        </w:tabs>
        <w:spacing w:line="276" w:lineRule="auto"/>
        <w:ind w:right="29" w:hanging="450"/>
        <w:jc w:val="both"/>
        <w:rPr>
          <w:rFonts w:ascii="Calibri" w:hAnsi="Calibri" w:cs="Calibri"/>
          <w:color w:val="000000"/>
          <w:sz w:val="24"/>
          <w:szCs w:val="24"/>
        </w:rPr>
      </w:pPr>
      <w:r w:rsidRPr="00386DFA">
        <w:rPr>
          <w:rFonts w:ascii="Calibri" w:hAnsi="Calibri" w:cs="Calibri"/>
          <w:color w:val="000000"/>
          <w:sz w:val="24"/>
          <w:szCs w:val="24"/>
        </w:rPr>
        <w:t>Evaluating the present status of the Egyptian Quality Award Criteria;</w:t>
      </w:r>
    </w:p>
    <w:p w:rsidR="00983E87" w:rsidRDefault="00983E87" w:rsidP="00983E87">
      <w:pPr>
        <w:pStyle w:val="ListParagraph"/>
        <w:numPr>
          <w:ilvl w:val="0"/>
          <w:numId w:val="9"/>
        </w:numPr>
        <w:tabs>
          <w:tab w:val="left" w:pos="1080"/>
          <w:tab w:val="left" w:pos="1890"/>
        </w:tabs>
        <w:spacing w:line="276" w:lineRule="auto"/>
        <w:ind w:right="29" w:hanging="450"/>
        <w:jc w:val="both"/>
        <w:rPr>
          <w:rFonts w:ascii="Calibri" w:hAnsi="Calibri" w:cs="Calibri"/>
          <w:color w:val="000000"/>
          <w:sz w:val="24"/>
          <w:szCs w:val="24"/>
        </w:rPr>
      </w:pPr>
      <w:r w:rsidRPr="00386DFA">
        <w:rPr>
          <w:rFonts w:ascii="Calibri" w:hAnsi="Calibri" w:cs="Calibri"/>
          <w:color w:val="000000"/>
          <w:sz w:val="24"/>
          <w:szCs w:val="24"/>
        </w:rPr>
        <w:t>Leads Establishing an integrated System for certification body accreditation for individuals and provide certificates for training organizations and individuals in vocational training sectors;</w:t>
      </w:r>
    </w:p>
    <w:p w:rsidR="00983E87" w:rsidRDefault="00983E87" w:rsidP="00983E87">
      <w:pPr>
        <w:pStyle w:val="ListParagraph"/>
        <w:numPr>
          <w:ilvl w:val="0"/>
          <w:numId w:val="9"/>
        </w:numPr>
        <w:tabs>
          <w:tab w:val="left" w:pos="1080"/>
          <w:tab w:val="left" w:pos="1890"/>
        </w:tabs>
        <w:spacing w:line="276" w:lineRule="auto"/>
        <w:ind w:right="29" w:hanging="450"/>
        <w:jc w:val="both"/>
        <w:rPr>
          <w:rFonts w:ascii="Calibri" w:hAnsi="Calibri" w:cs="Calibri"/>
          <w:color w:val="000000"/>
          <w:sz w:val="24"/>
          <w:szCs w:val="24"/>
        </w:rPr>
      </w:pPr>
      <w:r w:rsidRPr="00386DFA">
        <w:rPr>
          <w:rFonts w:ascii="Calibri" w:hAnsi="Calibri" w:cs="Calibri"/>
          <w:color w:val="000000"/>
          <w:sz w:val="24"/>
          <w:szCs w:val="24"/>
        </w:rPr>
        <w:t xml:space="preserve">Establish criteria and implementing Assessment of training providers in Egypt; </w:t>
      </w:r>
    </w:p>
    <w:p w:rsidR="00983E87" w:rsidRDefault="00983E87" w:rsidP="00983E87">
      <w:pPr>
        <w:pStyle w:val="ListParagraph"/>
        <w:numPr>
          <w:ilvl w:val="0"/>
          <w:numId w:val="9"/>
        </w:numPr>
        <w:tabs>
          <w:tab w:val="left" w:pos="1080"/>
          <w:tab w:val="left" w:pos="1890"/>
        </w:tabs>
        <w:spacing w:line="276" w:lineRule="auto"/>
        <w:ind w:right="29" w:hanging="450"/>
        <w:jc w:val="both"/>
        <w:rPr>
          <w:rFonts w:ascii="Calibri" w:hAnsi="Calibri" w:cs="Calibri"/>
          <w:color w:val="000000"/>
          <w:sz w:val="24"/>
          <w:szCs w:val="24"/>
        </w:rPr>
      </w:pPr>
      <w:r w:rsidRPr="00386DFA">
        <w:rPr>
          <w:rFonts w:ascii="Calibri" w:hAnsi="Calibri" w:cs="Calibri"/>
          <w:color w:val="000000"/>
          <w:sz w:val="24"/>
          <w:szCs w:val="24"/>
        </w:rPr>
        <w:t>Master plan for developing the Egyptian technical and vocational education;</w:t>
      </w:r>
    </w:p>
    <w:p w:rsidR="00983E87" w:rsidRPr="00386DFA" w:rsidRDefault="00983E87" w:rsidP="00983E87">
      <w:pPr>
        <w:pStyle w:val="ListParagraph"/>
        <w:numPr>
          <w:ilvl w:val="0"/>
          <w:numId w:val="9"/>
        </w:numPr>
        <w:tabs>
          <w:tab w:val="left" w:pos="1080"/>
          <w:tab w:val="left" w:pos="1890"/>
        </w:tabs>
        <w:spacing w:line="276" w:lineRule="auto"/>
        <w:ind w:right="29" w:hanging="450"/>
        <w:jc w:val="both"/>
        <w:rPr>
          <w:rFonts w:ascii="Calibri" w:hAnsi="Calibri" w:cs="Calibri"/>
          <w:color w:val="000000"/>
          <w:sz w:val="24"/>
          <w:szCs w:val="24"/>
        </w:rPr>
      </w:pPr>
      <w:r w:rsidRPr="00386DFA">
        <w:rPr>
          <w:rFonts w:ascii="Calibri" w:hAnsi="Calibri" w:cs="Calibri"/>
          <w:color w:val="000000"/>
          <w:sz w:val="24"/>
          <w:szCs w:val="24"/>
        </w:rPr>
        <w:t>Implementing Occupational Health and Safety for Industrial Organizations.</w:t>
      </w:r>
    </w:p>
    <w:p w:rsidR="00983E87" w:rsidRPr="00E5184C" w:rsidRDefault="00983E87" w:rsidP="00983E87">
      <w:pPr>
        <w:pStyle w:val="ListParagraph"/>
        <w:numPr>
          <w:ilvl w:val="0"/>
          <w:numId w:val="16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b/>
          <w:bCs/>
          <w:i/>
          <w:iCs/>
          <w:color w:val="244061"/>
          <w:sz w:val="24"/>
          <w:szCs w:val="24"/>
          <w:rtl/>
        </w:rPr>
      </w:pPr>
      <w:r w:rsidRPr="00E5184C">
        <w:rPr>
          <w:rFonts w:ascii="Calibri" w:hAnsi="Calibri" w:cs="Calibri"/>
          <w:b/>
          <w:bCs/>
          <w:i/>
          <w:iCs/>
          <w:color w:val="244061"/>
          <w:sz w:val="24"/>
          <w:szCs w:val="24"/>
        </w:rPr>
        <w:t>National Sports Council of Egypt</w:t>
      </w:r>
    </w:p>
    <w:p w:rsidR="00983E87" w:rsidRPr="00E5184C" w:rsidRDefault="00983E87" w:rsidP="00983E87">
      <w:pPr>
        <w:pStyle w:val="ListParagraph"/>
        <w:numPr>
          <w:ilvl w:val="0"/>
          <w:numId w:val="18"/>
        </w:numPr>
        <w:tabs>
          <w:tab w:val="left" w:pos="1350"/>
          <w:tab w:val="left" w:pos="1890"/>
        </w:tabs>
        <w:spacing w:line="276" w:lineRule="auto"/>
        <w:ind w:left="1170" w:right="29" w:hanging="18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Establishing and managing a specialized centre sports events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83E87" w:rsidRDefault="00983E87" w:rsidP="00983E87">
      <w:pPr>
        <w:pStyle w:val="ListParagraph"/>
        <w:numPr>
          <w:ilvl w:val="0"/>
          <w:numId w:val="18"/>
        </w:numPr>
        <w:tabs>
          <w:tab w:val="left" w:pos="1350"/>
          <w:tab w:val="left" w:pos="1890"/>
        </w:tabs>
        <w:spacing w:line="276" w:lineRule="auto"/>
        <w:ind w:left="1350" w:right="29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Establishing and managing a specialized centre for sports crises management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Default="00983E87" w:rsidP="00983E87">
      <w:pPr>
        <w:pStyle w:val="ListParagraph"/>
        <w:numPr>
          <w:ilvl w:val="0"/>
          <w:numId w:val="18"/>
        </w:numPr>
        <w:tabs>
          <w:tab w:val="left" w:pos="1350"/>
          <w:tab w:val="left" w:pos="1890"/>
        </w:tabs>
        <w:spacing w:line="276" w:lineRule="auto"/>
        <w:ind w:left="1350" w:right="29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386DFA">
        <w:rPr>
          <w:rFonts w:ascii="Calibri" w:hAnsi="Calibri" w:cs="Calibri"/>
          <w:color w:val="000000"/>
          <w:sz w:val="24"/>
          <w:szCs w:val="24"/>
        </w:rPr>
        <w:t xml:space="preserve">Establishing and implementing managerial system complying with international quality standard qualifying the sports council and related authorities to be certified International Quality Certificate ISO 9001/2008 from international certification body;   </w:t>
      </w:r>
    </w:p>
    <w:p w:rsidR="00983E87" w:rsidRDefault="00983E87" w:rsidP="00983E87">
      <w:pPr>
        <w:pStyle w:val="ListParagraph"/>
        <w:numPr>
          <w:ilvl w:val="0"/>
          <w:numId w:val="18"/>
        </w:numPr>
        <w:tabs>
          <w:tab w:val="left" w:pos="1350"/>
          <w:tab w:val="left" w:pos="1890"/>
        </w:tabs>
        <w:spacing w:line="276" w:lineRule="auto"/>
        <w:ind w:left="1350" w:right="29"/>
        <w:jc w:val="both"/>
        <w:rPr>
          <w:rFonts w:ascii="Calibri" w:hAnsi="Calibri" w:cs="Calibri"/>
          <w:color w:val="000000"/>
          <w:sz w:val="24"/>
          <w:szCs w:val="24"/>
        </w:rPr>
      </w:pPr>
      <w:r w:rsidRPr="00386DFA">
        <w:rPr>
          <w:rFonts w:ascii="Calibri" w:hAnsi="Calibri" w:cs="Calibri"/>
          <w:color w:val="000000"/>
          <w:sz w:val="24"/>
          <w:szCs w:val="24"/>
        </w:rPr>
        <w:t xml:space="preserve">Preparing and implementing specialized training courses in sports management field and quality management for complying human competences working at the sport council and related authorities;  </w:t>
      </w:r>
    </w:p>
    <w:p w:rsidR="00983E87" w:rsidRDefault="00983E87" w:rsidP="00983E87">
      <w:pPr>
        <w:pStyle w:val="ListParagraph"/>
        <w:numPr>
          <w:ilvl w:val="0"/>
          <w:numId w:val="18"/>
        </w:numPr>
        <w:tabs>
          <w:tab w:val="left" w:pos="1350"/>
          <w:tab w:val="left" w:pos="1890"/>
        </w:tabs>
        <w:spacing w:line="276" w:lineRule="auto"/>
        <w:ind w:left="1350" w:right="29"/>
        <w:jc w:val="both"/>
        <w:rPr>
          <w:rFonts w:ascii="Calibri" w:hAnsi="Calibri" w:cs="Calibri"/>
          <w:color w:val="000000"/>
          <w:sz w:val="24"/>
          <w:szCs w:val="24"/>
        </w:rPr>
      </w:pPr>
      <w:r w:rsidRPr="00386DFA">
        <w:rPr>
          <w:rFonts w:ascii="Calibri" w:hAnsi="Calibri" w:cs="Calibri"/>
          <w:color w:val="000000"/>
          <w:sz w:val="24"/>
          <w:szCs w:val="24"/>
        </w:rPr>
        <w:t xml:space="preserve">Implying criteria to comply the managerial human competences in sports sectors achieving sports managers licences;  </w:t>
      </w:r>
    </w:p>
    <w:p w:rsidR="00983E87" w:rsidRPr="00386DFA" w:rsidRDefault="00983E87" w:rsidP="00983E87">
      <w:pPr>
        <w:pStyle w:val="ListParagraph"/>
        <w:numPr>
          <w:ilvl w:val="0"/>
          <w:numId w:val="18"/>
        </w:numPr>
        <w:tabs>
          <w:tab w:val="left" w:pos="1350"/>
          <w:tab w:val="left" w:pos="1890"/>
        </w:tabs>
        <w:spacing w:line="276" w:lineRule="auto"/>
        <w:ind w:left="1350" w:right="29"/>
        <w:jc w:val="both"/>
        <w:rPr>
          <w:rFonts w:ascii="Calibri" w:hAnsi="Calibri" w:cs="Calibri"/>
          <w:color w:val="000000"/>
          <w:sz w:val="24"/>
          <w:szCs w:val="24"/>
        </w:rPr>
      </w:pPr>
      <w:r w:rsidRPr="00386DFA">
        <w:rPr>
          <w:rFonts w:ascii="Calibri" w:hAnsi="Calibri" w:cs="Calibri"/>
          <w:color w:val="000000"/>
          <w:sz w:val="24"/>
          <w:szCs w:val="24"/>
        </w:rPr>
        <w:t xml:space="preserve">Preparing researches and specialized studies in sports management science and quality management. </w:t>
      </w:r>
    </w:p>
    <w:p w:rsidR="00983E87" w:rsidRPr="00E5184C" w:rsidRDefault="00983E87" w:rsidP="00983E87">
      <w:pPr>
        <w:pStyle w:val="ListParagraph"/>
        <w:numPr>
          <w:ilvl w:val="0"/>
          <w:numId w:val="16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b/>
          <w:bCs/>
          <w:i/>
          <w:iCs/>
          <w:color w:val="244061"/>
          <w:sz w:val="24"/>
          <w:szCs w:val="24"/>
          <w:rtl/>
        </w:rPr>
      </w:pPr>
      <w:r w:rsidRPr="00E5184C">
        <w:rPr>
          <w:rFonts w:ascii="Calibri" w:hAnsi="Calibri" w:cs="Calibri"/>
          <w:b/>
          <w:bCs/>
          <w:i/>
          <w:iCs/>
          <w:color w:val="244061"/>
          <w:sz w:val="24"/>
          <w:szCs w:val="24"/>
        </w:rPr>
        <w:t xml:space="preserve">Ministries of Interior Affairs and </w:t>
      </w:r>
      <w:r>
        <w:rPr>
          <w:rFonts w:ascii="Calibri" w:hAnsi="Calibri" w:cs="Calibri"/>
          <w:b/>
          <w:bCs/>
          <w:i/>
          <w:iCs/>
          <w:color w:val="244061"/>
          <w:sz w:val="24"/>
          <w:szCs w:val="24"/>
        </w:rPr>
        <w:t>T</w:t>
      </w:r>
      <w:r w:rsidRPr="00E5184C">
        <w:rPr>
          <w:rFonts w:ascii="Calibri" w:hAnsi="Calibri" w:cs="Calibri"/>
          <w:b/>
          <w:bCs/>
          <w:i/>
          <w:iCs/>
          <w:color w:val="244061"/>
          <w:sz w:val="24"/>
          <w:szCs w:val="24"/>
        </w:rPr>
        <w:t xml:space="preserve">ransportation </w:t>
      </w:r>
    </w:p>
    <w:p w:rsidR="00983E87" w:rsidRPr="00E5184C" w:rsidRDefault="00983E87" w:rsidP="00983E87">
      <w:pPr>
        <w:pStyle w:val="ListParagraph"/>
        <w:numPr>
          <w:ilvl w:val="0"/>
          <w:numId w:val="19"/>
        </w:numPr>
        <w:tabs>
          <w:tab w:val="left" w:pos="1350"/>
          <w:tab w:val="left" w:pos="1890"/>
        </w:tabs>
        <w:spacing w:line="276" w:lineRule="auto"/>
        <w:ind w:left="1350" w:right="29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 xml:space="preserve">Sharing in establishing and developing the crises and disasters management </w:t>
      </w:r>
      <w:r>
        <w:rPr>
          <w:rFonts w:ascii="Calibri" w:hAnsi="Calibri" w:cs="Calibri"/>
          <w:color w:val="000000"/>
          <w:sz w:val="24"/>
          <w:szCs w:val="24"/>
        </w:rPr>
        <w:t xml:space="preserve">system </w:t>
      </w:r>
      <w:r w:rsidRPr="00E5184C">
        <w:rPr>
          <w:rFonts w:ascii="Calibri" w:hAnsi="Calibri" w:cs="Calibri"/>
          <w:color w:val="000000"/>
          <w:sz w:val="24"/>
          <w:szCs w:val="24"/>
        </w:rPr>
        <w:t>in the State Security Investigation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83E87" w:rsidRPr="00E5184C" w:rsidRDefault="00983E87" w:rsidP="00983E87">
      <w:pPr>
        <w:pStyle w:val="ListParagraph"/>
        <w:numPr>
          <w:ilvl w:val="0"/>
          <w:numId w:val="19"/>
        </w:numPr>
        <w:tabs>
          <w:tab w:val="left" w:pos="1350"/>
          <w:tab w:val="left" w:pos="1890"/>
        </w:tabs>
        <w:spacing w:line="276" w:lineRule="auto"/>
        <w:ind w:left="1350" w:right="29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Establishing, implementing and auditing the security plans for all commercial and private ports in Egypt according to the code of international security for ports and shipping (ISPS)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83E87" w:rsidRPr="00E5184C" w:rsidRDefault="00983E87" w:rsidP="00983E87">
      <w:pPr>
        <w:pStyle w:val="ListParagraph"/>
        <w:numPr>
          <w:ilvl w:val="0"/>
          <w:numId w:val="19"/>
        </w:numPr>
        <w:tabs>
          <w:tab w:val="left" w:pos="1350"/>
          <w:tab w:val="left" w:pos="1890"/>
        </w:tabs>
        <w:spacing w:line="276" w:lineRule="auto"/>
        <w:ind w:left="1350" w:right="29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Establishing, implementing and auditing the security plans for all Egyptian ships carrying the Egyptian Flag according to the code of  international security for ports and shipping (ISPS)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pStyle w:val="ListParagraph"/>
        <w:numPr>
          <w:ilvl w:val="0"/>
          <w:numId w:val="19"/>
        </w:numPr>
        <w:tabs>
          <w:tab w:val="left" w:pos="1350"/>
          <w:tab w:val="left" w:pos="1890"/>
        </w:tabs>
        <w:spacing w:line="276" w:lineRule="auto"/>
        <w:ind w:left="1350" w:right="29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lastRenderedPageBreak/>
        <w:t>Establishing quality management system for all shipping companies and agents related to Egyptian marines shipping sector.</w:t>
      </w:r>
    </w:p>
    <w:p w:rsidR="00983E87" w:rsidRPr="00451DC4" w:rsidRDefault="00983E87" w:rsidP="00983E87">
      <w:pPr>
        <w:pStyle w:val="ListParagraph"/>
        <w:numPr>
          <w:ilvl w:val="0"/>
          <w:numId w:val="16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b/>
          <w:bCs/>
          <w:i/>
          <w:iCs/>
          <w:color w:val="244061"/>
          <w:sz w:val="24"/>
          <w:szCs w:val="24"/>
          <w:rtl/>
        </w:rPr>
      </w:pPr>
      <w:r w:rsidRPr="00451DC4">
        <w:rPr>
          <w:rFonts w:ascii="Calibri" w:hAnsi="Calibri" w:cs="Calibri"/>
          <w:b/>
          <w:bCs/>
          <w:i/>
          <w:iCs/>
          <w:color w:val="244061"/>
          <w:sz w:val="24"/>
          <w:szCs w:val="24"/>
        </w:rPr>
        <w:t xml:space="preserve">Ministry of Petroleum and Mining  </w:t>
      </w:r>
    </w:p>
    <w:p w:rsidR="00983E87" w:rsidRPr="00E5184C" w:rsidRDefault="00983E87" w:rsidP="00983E87">
      <w:pPr>
        <w:pStyle w:val="ListParagraph"/>
        <w:numPr>
          <w:ilvl w:val="0"/>
          <w:numId w:val="20"/>
        </w:numPr>
        <w:tabs>
          <w:tab w:val="left" w:pos="1350"/>
          <w:tab w:val="left" w:pos="1890"/>
        </w:tabs>
        <w:spacing w:line="276" w:lineRule="auto"/>
        <w:ind w:left="1350" w:right="29" w:hanging="27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 xml:space="preserve">Establishing quality, environmental, occupational health and safety management system for all companies authorized by the General Egyptian Petroleum organization co-operating with </w:t>
      </w:r>
      <w:proofErr w:type="spellStart"/>
      <w:r w:rsidRPr="00E5184C">
        <w:rPr>
          <w:rFonts w:ascii="Calibri" w:hAnsi="Calibri" w:cs="Calibri"/>
          <w:color w:val="000000"/>
          <w:sz w:val="24"/>
          <w:szCs w:val="24"/>
        </w:rPr>
        <w:t>Pertro</w:t>
      </w:r>
      <w:proofErr w:type="spellEnd"/>
      <w:r w:rsidRPr="00E5184C">
        <w:rPr>
          <w:rFonts w:ascii="Calibri" w:hAnsi="Calibri" w:cs="Calibri"/>
          <w:color w:val="000000"/>
          <w:sz w:val="24"/>
          <w:szCs w:val="24"/>
        </w:rPr>
        <w:t>-Safe company permitted by the minister of petrol decision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83E87" w:rsidRDefault="00983E87" w:rsidP="00983E87">
      <w:pPr>
        <w:pStyle w:val="ListParagraph"/>
        <w:numPr>
          <w:ilvl w:val="0"/>
          <w:numId w:val="20"/>
        </w:numPr>
        <w:tabs>
          <w:tab w:val="left" w:pos="1350"/>
          <w:tab w:val="left" w:pos="1890"/>
        </w:tabs>
        <w:spacing w:line="276" w:lineRule="auto"/>
        <w:ind w:left="1350" w:right="29" w:hanging="27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Establishing, implementing and auditing the security plans for all ports and drills authorized by the Egyptian petroleum sector according to the code of international security for ports and shipping (ISPS).</w:t>
      </w:r>
    </w:p>
    <w:p w:rsidR="00983E87" w:rsidRPr="00E5184C" w:rsidRDefault="00983E87" w:rsidP="00983E87">
      <w:pPr>
        <w:pStyle w:val="ListParagraph"/>
        <w:numPr>
          <w:ilvl w:val="0"/>
          <w:numId w:val="16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b/>
          <w:bCs/>
          <w:i/>
          <w:iCs/>
          <w:color w:val="244061"/>
          <w:sz w:val="24"/>
          <w:szCs w:val="24"/>
          <w:rtl/>
        </w:rPr>
      </w:pPr>
      <w:r w:rsidRPr="00E5184C">
        <w:rPr>
          <w:rFonts w:ascii="Calibri" w:hAnsi="Calibri" w:cs="Calibri"/>
          <w:b/>
          <w:bCs/>
          <w:i/>
          <w:iCs/>
          <w:color w:val="244061"/>
          <w:sz w:val="24"/>
          <w:szCs w:val="24"/>
        </w:rPr>
        <w:t xml:space="preserve">Ministry of Communication and Information </w:t>
      </w:r>
    </w:p>
    <w:p w:rsidR="00983E87" w:rsidRDefault="00983E87" w:rsidP="00983E87">
      <w:pPr>
        <w:pStyle w:val="ListParagraph"/>
        <w:numPr>
          <w:ilvl w:val="0"/>
          <w:numId w:val="21"/>
        </w:numPr>
        <w:tabs>
          <w:tab w:val="left" w:pos="1350"/>
          <w:tab w:val="left" w:pos="1890"/>
        </w:tabs>
        <w:spacing w:line="276" w:lineRule="auto"/>
        <w:ind w:left="1350" w:right="29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Training project manager for 5000 graduates from Egyptian universities for trained to ORECAL 10 I course in Egyptian cities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83E87" w:rsidRPr="007044C4" w:rsidRDefault="00983E87" w:rsidP="00983E87">
      <w:pPr>
        <w:pStyle w:val="ListParagraph"/>
        <w:tabs>
          <w:tab w:val="left" w:pos="567"/>
          <w:tab w:val="left" w:pos="1890"/>
        </w:tabs>
        <w:spacing w:line="276" w:lineRule="auto"/>
        <w:ind w:left="567" w:right="29"/>
        <w:jc w:val="both"/>
        <w:rPr>
          <w:rFonts w:ascii="Calibri" w:hAnsi="Calibri" w:cs="Calibri"/>
          <w:b/>
          <w:bCs/>
          <w:i/>
          <w:iCs/>
          <w:color w:val="244061"/>
          <w:sz w:val="24"/>
          <w:szCs w:val="24"/>
        </w:rPr>
      </w:pPr>
      <w:r w:rsidRPr="007044C4">
        <w:rPr>
          <w:rFonts w:ascii="Calibri" w:hAnsi="Calibri" w:cs="Calibri"/>
          <w:b/>
          <w:bCs/>
          <w:i/>
          <w:iCs/>
          <w:color w:val="244061"/>
          <w:sz w:val="24"/>
          <w:szCs w:val="24"/>
        </w:rPr>
        <w:t xml:space="preserve">11. AUC- American University </w:t>
      </w:r>
      <w:proofErr w:type="gramStart"/>
      <w:r w:rsidRPr="007044C4">
        <w:rPr>
          <w:rFonts w:ascii="Calibri" w:hAnsi="Calibri" w:cs="Calibri"/>
          <w:b/>
          <w:bCs/>
          <w:i/>
          <w:iCs/>
          <w:color w:val="244061"/>
          <w:sz w:val="24"/>
          <w:szCs w:val="24"/>
        </w:rPr>
        <w:t>In</w:t>
      </w:r>
      <w:proofErr w:type="gramEnd"/>
      <w:r w:rsidRPr="007044C4">
        <w:rPr>
          <w:rFonts w:ascii="Calibri" w:hAnsi="Calibri" w:cs="Calibri"/>
          <w:b/>
          <w:bCs/>
          <w:i/>
          <w:iCs/>
          <w:color w:val="244061"/>
          <w:sz w:val="24"/>
          <w:szCs w:val="24"/>
        </w:rPr>
        <w:t xml:space="preserve"> Cairo - Management Centre</w:t>
      </w:r>
    </w:p>
    <w:p w:rsidR="00983E87" w:rsidRPr="007044C4" w:rsidRDefault="00983E87" w:rsidP="00983E87">
      <w:pPr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 w:rsidRPr="007044C4">
        <w:rPr>
          <w:rFonts w:ascii="Calibri" w:hAnsi="Calibri" w:cs="Calibri"/>
          <w:color w:val="000000"/>
          <w:sz w:val="24"/>
          <w:szCs w:val="24"/>
        </w:rPr>
        <w:t xml:space="preserve">1. Supervising, Established, Creating, Implementing, Review, Development, Program Committee Lead &amp; Coordination That Academic/Professional Diploma of Quality Excellence in Education;  </w:t>
      </w:r>
    </w:p>
    <w:p w:rsidR="00983E87" w:rsidRPr="007044C4" w:rsidRDefault="00983E87" w:rsidP="00983E87">
      <w:pPr>
        <w:ind w:left="993"/>
        <w:jc w:val="both"/>
        <w:rPr>
          <w:rFonts w:ascii="Calibri" w:hAnsi="Calibri" w:cs="Calibri"/>
          <w:color w:val="000000"/>
          <w:sz w:val="24"/>
          <w:szCs w:val="24"/>
        </w:rPr>
      </w:pPr>
      <w:r w:rsidRPr="007044C4">
        <w:rPr>
          <w:rFonts w:ascii="Calibri" w:hAnsi="Calibri" w:cs="Calibri"/>
          <w:color w:val="000000"/>
          <w:sz w:val="24"/>
          <w:szCs w:val="24"/>
        </w:rPr>
        <w:t>THAT process of the program design elements including its courses according to the program elements are in line with the AUC Curriculum regulations &amp; Templates such include course: (Education System, Total Quality Management, Quality Assurance System ISO 9001/2008, Supply Chain Management, EFQM, Accreditation in Education Sectors, Project);</w:t>
      </w:r>
    </w:p>
    <w:p w:rsidR="00983E87" w:rsidRPr="00EF462B" w:rsidRDefault="00983E87" w:rsidP="00983E87">
      <w:pPr>
        <w:pStyle w:val="ListParagraph"/>
        <w:tabs>
          <w:tab w:val="left" w:pos="567"/>
          <w:tab w:val="left" w:pos="1890"/>
        </w:tabs>
        <w:spacing w:line="276" w:lineRule="auto"/>
        <w:ind w:left="567" w:right="29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  </w:t>
      </w:r>
    </w:p>
    <w:p w:rsidR="00983E87" w:rsidRPr="00CE070B" w:rsidRDefault="00983E87" w:rsidP="00983E87">
      <w:pPr>
        <w:spacing w:line="276" w:lineRule="auto"/>
        <w:ind w:left="270"/>
        <w:jc w:val="both"/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</w:pPr>
      <w:r w:rsidRPr="00CE070B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>15.2 State of Kenya Presidency Council of the Ministers:</w:t>
      </w:r>
    </w:p>
    <w:p w:rsidR="00983E87" w:rsidRPr="00E5184C" w:rsidRDefault="00983E87" w:rsidP="00983E87">
      <w:pPr>
        <w:pStyle w:val="ListParagraph"/>
        <w:spacing w:line="276" w:lineRule="auto"/>
        <w:ind w:left="810" w:right="29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5184C">
        <w:rPr>
          <w:rFonts w:ascii="Calibri" w:hAnsi="Calibri" w:cs="Calibri"/>
          <w:b/>
          <w:bCs/>
          <w:color w:val="000000"/>
          <w:sz w:val="24"/>
          <w:szCs w:val="24"/>
        </w:rPr>
        <w:t xml:space="preserve">Agreement to establishment and the Kenya National Quality Institute (NQI) in Kenya </w:t>
      </w:r>
      <w:proofErr w:type="gramStart"/>
      <w:r w:rsidRPr="00E5184C">
        <w:rPr>
          <w:rFonts w:ascii="Calibri" w:hAnsi="Calibri" w:cs="Calibri"/>
          <w:b/>
          <w:bCs/>
          <w:color w:val="000000"/>
          <w:sz w:val="24"/>
          <w:szCs w:val="24"/>
        </w:rPr>
        <w:t>As</w:t>
      </w:r>
      <w:proofErr w:type="gramEnd"/>
      <w:r w:rsidRPr="00E5184C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E5184C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NQI Main Consultant</w:t>
      </w:r>
      <w:r w:rsidRPr="00E5184C">
        <w:rPr>
          <w:rFonts w:ascii="Calibri" w:hAnsi="Calibri" w:cs="Calibri"/>
          <w:b/>
          <w:bCs/>
          <w:color w:val="000000"/>
          <w:sz w:val="24"/>
          <w:szCs w:val="24"/>
        </w:rPr>
        <w:t xml:space="preserve"> with the Kenya Organization for standardization which includes: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spacing w:line="276" w:lineRule="auto"/>
        <w:ind w:left="117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Establish Institute Management system and policies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spacing w:line="276" w:lineRule="auto"/>
        <w:ind w:left="117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Develop planning to communicate the</w:t>
      </w:r>
      <w:r>
        <w:rPr>
          <w:rFonts w:ascii="Calibri" w:hAnsi="Calibri" w:cs="Calibri"/>
          <w:color w:val="000000"/>
          <w:sz w:val="24"/>
          <w:szCs w:val="24"/>
        </w:rPr>
        <w:t xml:space="preserve"> quality principles awareness';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spacing w:line="276" w:lineRule="auto"/>
        <w:ind w:left="117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Establish  training programmes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spacing w:line="276" w:lineRule="auto"/>
        <w:ind w:left="117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Conduct international courses (Lead Auditor)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spacing w:line="276" w:lineRule="auto"/>
        <w:ind w:left="117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Quality assurance programme</w:t>
      </w:r>
      <w:r>
        <w:rPr>
          <w:rFonts w:ascii="Calibri" w:hAnsi="Calibri" w:cs="Calibri"/>
          <w:color w:val="000000"/>
          <w:sz w:val="24"/>
          <w:szCs w:val="24"/>
        </w:rPr>
        <w:t>s for companies &amp; Organizations;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spacing w:line="276" w:lineRule="auto"/>
        <w:ind w:left="1440" w:hanging="27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Establish Curriculum for Post graduate programmes in Management System.</w:t>
      </w:r>
    </w:p>
    <w:p w:rsidR="00983E87" w:rsidRPr="00CE070B" w:rsidRDefault="00983E87" w:rsidP="00983E87">
      <w:pPr>
        <w:spacing w:line="276" w:lineRule="auto"/>
        <w:ind w:left="270"/>
        <w:jc w:val="both"/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</w:pPr>
      <w:r w:rsidRPr="00CE070B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 xml:space="preserve">15.3 </w:t>
      </w:r>
      <w:proofErr w:type="spellStart"/>
      <w:r w:rsidRPr="00CE070B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>Republiqe</w:t>
      </w:r>
      <w:proofErr w:type="spellEnd"/>
      <w:r w:rsidRPr="00CE070B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 xml:space="preserve"> </w:t>
      </w:r>
      <w:proofErr w:type="spellStart"/>
      <w:proofErr w:type="gramStart"/>
      <w:r w:rsidRPr="00CE070B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>Federale</w:t>
      </w:r>
      <w:proofErr w:type="spellEnd"/>
      <w:r w:rsidRPr="00CE070B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 xml:space="preserve">  </w:t>
      </w:r>
      <w:proofErr w:type="spellStart"/>
      <w:r w:rsidRPr="00CE070B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>Islamique</w:t>
      </w:r>
      <w:proofErr w:type="spellEnd"/>
      <w:proofErr w:type="gramEnd"/>
      <w:r w:rsidRPr="00CE070B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 xml:space="preserve"> Des Comoros:</w:t>
      </w:r>
    </w:p>
    <w:p w:rsidR="00983E87" w:rsidRPr="00E5184C" w:rsidRDefault="00983E87" w:rsidP="00983E87">
      <w:pPr>
        <w:tabs>
          <w:tab w:val="left" w:pos="1260"/>
        </w:tabs>
        <w:spacing w:line="276" w:lineRule="auto"/>
        <w:ind w:left="1260" w:right="29" w:hanging="9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E5184C">
        <w:rPr>
          <w:rFonts w:ascii="Calibri" w:hAnsi="Calibri" w:cs="Calibri"/>
          <w:b/>
          <w:bCs/>
          <w:color w:val="000000"/>
          <w:sz w:val="24"/>
          <w:szCs w:val="24"/>
        </w:rPr>
        <w:t xml:space="preserve">Agreement to Developing countries In Comoros as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Member of </w:t>
      </w:r>
      <w:r w:rsidRPr="00E5184C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Main Consultant </w:t>
      </w:r>
      <w:r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Comity </w:t>
      </w:r>
      <w:r w:rsidRPr="00E5184C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 xml:space="preserve">to The President of Comoros </w:t>
      </w:r>
      <w:r w:rsidRPr="00E5184C">
        <w:rPr>
          <w:rFonts w:ascii="Calibri" w:hAnsi="Calibri" w:cs="Calibri"/>
          <w:b/>
          <w:bCs/>
          <w:color w:val="000000"/>
          <w:sz w:val="24"/>
          <w:szCs w:val="24"/>
        </w:rPr>
        <w:t>which includes:</w:t>
      </w:r>
    </w:p>
    <w:p w:rsidR="00983E87" w:rsidRPr="00E5184C" w:rsidRDefault="00983E87" w:rsidP="00983E87">
      <w:pPr>
        <w:pStyle w:val="ListParagraph"/>
        <w:numPr>
          <w:ilvl w:val="0"/>
          <w:numId w:val="10"/>
        </w:numPr>
        <w:tabs>
          <w:tab w:val="left" w:pos="1260"/>
        </w:tabs>
        <w:spacing w:line="276" w:lineRule="auto"/>
        <w:ind w:left="1260" w:right="29" w:hanging="9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Master Plan for Developing All governmental &amp; Privet Sectors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pStyle w:val="ListParagraph"/>
        <w:numPr>
          <w:ilvl w:val="0"/>
          <w:numId w:val="10"/>
        </w:numPr>
        <w:tabs>
          <w:tab w:val="left" w:pos="1260"/>
        </w:tabs>
        <w:spacing w:line="276" w:lineRule="auto"/>
        <w:ind w:left="1260" w:right="29" w:hanging="9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The optimal exploitation for the available resources in Comoros.</w:t>
      </w:r>
    </w:p>
    <w:p w:rsidR="00983E87" w:rsidRPr="00CE070B" w:rsidRDefault="00983E87" w:rsidP="00983E87">
      <w:pPr>
        <w:spacing w:line="276" w:lineRule="auto"/>
        <w:ind w:left="270"/>
        <w:jc w:val="both"/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</w:pPr>
      <w:r w:rsidRPr="00CE070B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 xml:space="preserve">15.4 Libyan Arab Jamahiriya  </w:t>
      </w:r>
    </w:p>
    <w:p w:rsidR="00983E87" w:rsidRPr="00E5184C" w:rsidRDefault="00983E87" w:rsidP="00983E87">
      <w:pPr>
        <w:pStyle w:val="ListParagraph"/>
        <w:numPr>
          <w:ilvl w:val="0"/>
          <w:numId w:val="10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Establishing, managing and implementing The Human Resources and Quality Institution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83E87" w:rsidRPr="00E5184C" w:rsidRDefault="00983E87" w:rsidP="00983E87">
      <w:pPr>
        <w:pStyle w:val="ListParagraph"/>
        <w:numPr>
          <w:ilvl w:val="0"/>
          <w:numId w:val="10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Establishing a branch of the Arab Academy in Libya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pStyle w:val="ListParagraph"/>
        <w:numPr>
          <w:ilvl w:val="0"/>
          <w:numId w:val="10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color w:val="000000"/>
          <w:sz w:val="24"/>
          <w:szCs w:val="24"/>
          <w:rtl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lastRenderedPageBreak/>
        <w:t>Establishing crises and disasters management system in the general local comity for general security in Libya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:rsidR="00983E87" w:rsidRPr="00E5184C" w:rsidRDefault="00983E87" w:rsidP="00983E87">
      <w:pPr>
        <w:pStyle w:val="ListParagraph"/>
        <w:numPr>
          <w:ilvl w:val="0"/>
          <w:numId w:val="10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color w:val="000000"/>
          <w:sz w:val="24"/>
          <w:szCs w:val="24"/>
          <w:rtl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Establishing crises and disasters management system in the national security council in Libya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:rsidR="00983E87" w:rsidRPr="00E5184C" w:rsidRDefault="00983E87" w:rsidP="00983E87">
      <w:pPr>
        <w:pStyle w:val="ListParagraph"/>
        <w:numPr>
          <w:ilvl w:val="0"/>
          <w:numId w:val="10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color w:val="000000"/>
          <w:sz w:val="24"/>
          <w:szCs w:val="24"/>
          <w:rtl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Establishing crises and disasters management system in the general local comity for the ma</w:t>
      </w:r>
      <w:r>
        <w:rPr>
          <w:rFonts w:ascii="Calibri" w:hAnsi="Calibri" w:cs="Calibri"/>
          <w:color w:val="000000"/>
          <w:sz w:val="24"/>
          <w:szCs w:val="24"/>
        </w:rPr>
        <w:t>ritime transportation in Libya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pStyle w:val="ListParagraph"/>
        <w:numPr>
          <w:ilvl w:val="0"/>
          <w:numId w:val="10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color w:val="000000"/>
          <w:sz w:val="24"/>
          <w:szCs w:val="24"/>
          <w:rtl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Establishing simulator for sailing and ships</w:t>
      </w:r>
      <w:r w:rsidRPr="008218C1">
        <w:rPr>
          <w:rFonts w:ascii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</w:rPr>
        <w:t>manoeuvring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in the maritime studies Academy in Libya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83E87" w:rsidRPr="00E5184C" w:rsidRDefault="00983E87" w:rsidP="00983E87">
      <w:pPr>
        <w:pStyle w:val="ListParagraph"/>
        <w:numPr>
          <w:ilvl w:val="0"/>
          <w:numId w:val="10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color w:val="000000"/>
          <w:sz w:val="24"/>
          <w:szCs w:val="24"/>
          <w:rtl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Establishing simulator for tactics training unit in the maritime studies Academy in Libya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83E87" w:rsidRPr="00E5184C" w:rsidRDefault="00983E87" w:rsidP="00983E87">
      <w:pPr>
        <w:pStyle w:val="ListParagraph"/>
        <w:numPr>
          <w:ilvl w:val="0"/>
          <w:numId w:val="10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Establishing crises and disasters management system in the general organization for ports, light houses and maritime</w:t>
      </w:r>
      <w:r>
        <w:rPr>
          <w:rFonts w:ascii="Calibri" w:hAnsi="Calibri" w:cs="Calibri"/>
          <w:color w:val="000000"/>
          <w:sz w:val="24"/>
          <w:szCs w:val="24"/>
        </w:rPr>
        <w:t xml:space="preserve"> transportation;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  </w:t>
      </w:r>
    </w:p>
    <w:p w:rsidR="00983E87" w:rsidRPr="00E5184C" w:rsidRDefault="00983E87" w:rsidP="00983E87">
      <w:pPr>
        <w:pStyle w:val="ListParagraph"/>
        <w:numPr>
          <w:ilvl w:val="0"/>
          <w:numId w:val="10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color w:val="000000"/>
          <w:sz w:val="24"/>
          <w:szCs w:val="24"/>
          <w:rtl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 xml:space="preserve">Establishing simulator for environmental protection for the general </w:t>
      </w:r>
      <w:r>
        <w:rPr>
          <w:rFonts w:ascii="Calibri" w:hAnsi="Calibri" w:cs="Calibri"/>
          <w:color w:val="000000"/>
          <w:sz w:val="24"/>
          <w:szCs w:val="24"/>
        </w:rPr>
        <w:t>local petroleum comity;</w:t>
      </w:r>
    </w:p>
    <w:p w:rsidR="00983E87" w:rsidRPr="00451DC4" w:rsidRDefault="00983E87" w:rsidP="00983E87">
      <w:pPr>
        <w:pStyle w:val="ListParagraph"/>
        <w:numPr>
          <w:ilvl w:val="0"/>
          <w:numId w:val="10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Consultancy &amp; Training Services Messer’s General National Maritime Transport Company</w:t>
      </w:r>
      <w:r w:rsidRPr="00E5184C">
        <w:rPr>
          <w:rFonts w:ascii="Calibri" w:hAnsi="Calibri" w:cs="Calibri"/>
          <w:color w:val="000000"/>
          <w:sz w:val="24"/>
          <w:szCs w:val="24"/>
          <w:rtl/>
        </w:rPr>
        <w:t xml:space="preserve"> </w:t>
      </w:r>
      <w:r w:rsidRPr="00E5184C">
        <w:rPr>
          <w:rFonts w:ascii="Calibri" w:hAnsi="Calibri" w:cs="Calibri"/>
          <w:color w:val="000000"/>
          <w:sz w:val="24"/>
          <w:szCs w:val="24"/>
        </w:rPr>
        <w:t>GNMTC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83E87" w:rsidRPr="00CE070B" w:rsidRDefault="00983E87" w:rsidP="00983E87">
      <w:pPr>
        <w:spacing w:line="276" w:lineRule="auto"/>
        <w:ind w:left="270"/>
        <w:jc w:val="both"/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</w:pPr>
      <w:r w:rsidRPr="00CE070B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 xml:space="preserve">15.5 Kingdom of Saudi Arabia </w:t>
      </w:r>
    </w:p>
    <w:p w:rsidR="00983E87" w:rsidRPr="00E5184C" w:rsidRDefault="00983E87" w:rsidP="00983E87">
      <w:pPr>
        <w:pStyle w:val="ListParagraph"/>
        <w:numPr>
          <w:ilvl w:val="0"/>
          <w:numId w:val="10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color w:val="000000"/>
          <w:sz w:val="24"/>
          <w:szCs w:val="24"/>
          <w:rtl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Establishing and managing a branch for the quality and productivity institution in Saudi Arabia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83E87" w:rsidRPr="00E5184C" w:rsidRDefault="00983E87" w:rsidP="00983E87">
      <w:pPr>
        <w:pStyle w:val="ListParagraph"/>
        <w:numPr>
          <w:ilvl w:val="0"/>
          <w:numId w:val="10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color w:val="000000"/>
          <w:sz w:val="24"/>
          <w:szCs w:val="24"/>
          <w:rtl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 xml:space="preserve">Adaptation and </w:t>
      </w:r>
      <w:r>
        <w:rPr>
          <w:rFonts w:ascii="Calibri" w:hAnsi="Calibri" w:cs="Calibri"/>
          <w:color w:val="000000"/>
          <w:sz w:val="24"/>
          <w:szCs w:val="24"/>
        </w:rPr>
        <w:t xml:space="preserve">Supervise </w:t>
      </w:r>
      <w:r w:rsidRPr="00E5184C">
        <w:rPr>
          <w:rFonts w:ascii="Calibri" w:hAnsi="Calibri" w:cs="Calibri"/>
          <w:color w:val="000000"/>
          <w:sz w:val="24"/>
          <w:szCs w:val="24"/>
        </w:rPr>
        <w:t>of the post graduate programs in quality management in Saudi Arabia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pStyle w:val="ListParagraph"/>
        <w:numPr>
          <w:ilvl w:val="0"/>
          <w:numId w:val="10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color w:val="000000"/>
          <w:sz w:val="24"/>
          <w:szCs w:val="24"/>
          <w:rtl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Establishing quality management system for the Saudi Kingdom National Guard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83E87" w:rsidRPr="00E5184C" w:rsidRDefault="00983E87" w:rsidP="00983E87">
      <w:pPr>
        <w:pStyle w:val="ListParagraph"/>
        <w:numPr>
          <w:ilvl w:val="0"/>
          <w:numId w:val="10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color w:val="000000"/>
          <w:sz w:val="24"/>
          <w:szCs w:val="24"/>
          <w:rtl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Establishing quality management system for the Saudi national border guards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83E87" w:rsidRPr="00CE070B" w:rsidRDefault="00983E87" w:rsidP="00983E87">
      <w:pPr>
        <w:spacing w:line="276" w:lineRule="auto"/>
        <w:ind w:left="270"/>
        <w:jc w:val="both"/>
        <w:rPr>
          <w:rFonts w:ascii="Calibri" w:hAnsi="Calibri" w:cs="Calibri"/>
          <w:b/>
          <w:bCs/>
          <w:i/>
          <w:iCs/>
          <w:color w:val="800000"/>
          <w:sz w:val="24"/>
          <w:szCs w:val="24"/>
          <w:rtl/>
          <w:lang w:val="en-US"/>
        </w:rPr>
      </w:pPr>
      <w:r w:rsidRPr="00CE070B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 xml:space="preserve">15.6 The Jordanian </w:t>
      </w:r>
      <w:proofErr w:type="spellStart"/>
      <w:r w:rsidRPr="00CE070B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>Hashmy</w:t>
      </w:r>
      <w:proofErr w:type="spellEnd"/>
      <w:r w:rsidRPr="00CE070B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 xml:space="preserve"> Kingdom </w:t>
      </w:r>
    </w:p>
    <w:p w:rsidR="00983E87" w:rsidRPr="00E5184C" w:rsidRDefault="00983E87" w:rsidP="00983E87">
      <w:pPr>
        <w:pStyle w:val="ListParagraph"/>
        <w:numPr>
          <w:ilvl w:val="0"/>
          <w:numId w:val="10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color w:val="000000"/>
          <w:sz w:val="24"/>
          <w:szCs w:val="24"/>
          <w:rtl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A counsellor to establish a</w:t>
      </w:r>
      <w:r>
        <w:rPr>
          <w:rFonts w:ascii="Calibri" w:hAnsi="Calibri" w:cs="Calibri"/>
          <w:color w:val="000000"/>
          <w:sz w:val="24"/>
          <w:szCs w:val="24"/>
        </w:rPr>
        <w:t>n</w:t>
      </w:r>
      <w:r w:rsidRPr="008218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integrated </w:t>
      </w:r>
      <w:r>
        <w:rPr>
          <w:rFonts w:ascii="Calibri" w:hAnsi="Calibri" w:cs="Calibri"/>
          <w:color w:val="000000"/>
          <w:sz w:val="24"/>
          <w:szCs w:val="24"/>
        </w:rPr>
        <w:t>management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system for the Arab Gas Lines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pStyle w:val="ListParagraph"/>
        <w:numPr>
          <w:ilvl w:val="0"/>
          <w:numId w:val="10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A general counsellor</w:t>
      </w:r>
      <w:r>
        <w:rPr>
          <w:rFonts w:ascii="Calibri" w:hAnsi="Calibri" w:cs="Calibri"/>
          <w:color w:val="000000"/>
          <w:sz w:val="24"/>
          <w:szCs w:val="24"/>
        </w:rPr>
        <w:t xml:space="preserve"> to </w:t>
      </w:r>
      <w:r w:rsidRPr="00E5184C">
        <w:rPr>
          <w:rFonts w:ascii="Calibri" w:hAnsi="Calibri" w:cs="Calibri"/>
          <w:color w:val="000000"/>
          <w:sz w:val="24"/>
          <w:szCs w:val="24"/>
        </w:rPr>
        <w:t>establish</w:t>
      </w:r>
      <w:r>
        <w:rPr>
          <w:rFonts w:ascii="Calibri" w:hAnsi="Calibri" w:cs="Calibri"/>
          <w:color w:val="000000"/>
          <w:sz w:val="24"/>
          <w:szCs w:val="24"/>
        </w:rPr>
        <w:t xml:space="preserve"> &amp; maintain </w:t>
      </w:r>
      <w:r w:rsidRPr="00E5184C">
        <w:rPr>
          <w:rFonts w:ascii="Calibri" w:hAnsi="Calibri" w:cs="Calibri"/>
          <w:color w:val="000000"/>
          <w:sz w:val="24"/>
          <w:szCs w:val="24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n</w:t>
      </w:r>
      <w:r w:rsidRPr="008218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integrated </w:t>
      </w:r>
      <w:r>
        <w:rPr>
          <w:rFonts w:ascii="Calibri" w:hAnsi="Calibri" w:cs="Calibri"/>
          <w:color w:val="000000"/>
          <w:sz w:val="24"/>
          <w:szCs w:val="24"/>
        </w:rPr>
        <w:t>management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system for </w:t>
      </w:r>
      <w:proofErr w:type="spellStart"/>
      <w:r w:rsidRPr="00E5184C">
        <w:rPr>
          <w:rFonts w:ascii="Calibri" w:hAnsi="Calibri" w:cs="Calibri"/>
          <w:color w:val="000000"/>
          <w:sz w:val="24"/>
          <w:szCs w:val="24"/>
        </w:rPr>
        <w:t>Fajr</w:t>
      </w:r>
      <w:proofErr w:type="spellEnd"/>
      <w:r w:rsidRPr="00E5184C">
        <w:rPr>
          <w:rFonts w:ascii="Calibri" w:hAnsi="Calibri" w:cs="Calibri"/>
          <w:color w:val="000000"/>
          <w:sz w:val="24"/>
          <w:szCs w:val="24"/>
        </w:rPr>
        <w:t xml:space="preserve"> Egyptian and Jordanian company for supporting and transporting natural gas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83E87" w:rsidRPr="00CE070B" w:rsidRDefault="00983E87" w:rsidP="00983E87">
      <w:pPr>
        <w:spacing w:line="276" w:lineRule="auto"/>
        <w:ind w:left="270"/>
        <w:jc w:val="both"/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</w:pPr>
      <w:r w:rsidRPr="00CE070B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 xml:space="preserve">15.7 Arab Republic of Syria </w:t>
      </w:r>
    </w:p>
    <w:p w:rsidR="00983E87" w:rsidRPr="00E5184C" w:rsidRDefault="00983E87" w:rsidP="00983E87">
      <w:pPr>
        <w:pStyle w:val="ListParagraph"/>
        <w:numPr>
          <w:ilvl w:val="0"/>
          <w:numId w:val="10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color w:val="000000"/>
          <w:sz w:val="24"/>
          <w:szCs w:val="24"/>
          <w:rtl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Establishing a training centre for technical support and crises management for environmental sector in the Ministry of National management and environment in Syria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83E87" w:rsidRDefault="00983E87" w:rsidP="00983E87">
      <w:pPr>
        <w:pStyle w:val="ListParagraph"/>
        <w:numPr>
          <w:ilvl w:val="0"/>
          <w:numId w:val="10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Establishing a national system for rising the vocational training qualification and technical education in the environmental sector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83E87" w:rsidRPr="00CE070B" w:rsidRDefault="00983E87" w:rsidP="00983E87">
      <w:pPr>
        <w:spacing w:line="276" w:lineRule="auto"/>
        <w:ind w:left="270"/>
        <w:jc w:val="both"/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</w:pPr>
      <w:r w:rsidRPr="00CE070B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 xml:space="preserve">15.8 Sultanates of Oman </w:t>
      </w:r>
    </w:p>
    <w:p w:rsidR="00983E87" w:rsidRPr="00E5184C" w:rsidRDefault="00983E87" w:rsidP="00983E87">
      <w:pPr>
        <w:pStyle w:val="ListParagraph"/>
        <w:numPr>
          <w:ilvl w:val="0"/>
          <w:numId w:val="10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color w:val="000000"/>
          <w:sz w:val="24"/>
          <w:szCs w:val="24"/>
          <w:rtl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Establishing a branch for the qua</w:t>
      </w:r>
      <w:r>
        <w:rPr>
          <w:rFonts w:ascii="Calibri" w:hAnsi="Calibri" w:cs="Calibri"/>
          <w:color w:val="000000"/>
          <w:sz w:val="24"/>
          <w:szCs w:val="24"/>
        </w:rPr>
        <w:t>lity and production institution;</w:t>
      </w:r>
    </w:p>
    <w:p w:rsidR="00983E87" w:rsidRDefault="00983E87" w:rsidP="00983E87">
      <w:pPr>
        <w:pStyle w:val="ListParagraph"/>
        <w:numPr>
          <w:ilvl w:val="0"/>
          <w:numId w:val="10"/>
        </w:numPr>
        <w:tabs>
          <w:tab w:val="left" w:pos="810"/>
        </w:tabs>
        <w:spacing w:line="276" w:lineRule="auto"/>
        <w:ind w:right="29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Adaptation, Supervise and implement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of the post graduate programs in quality management in Oman</w:t>
      </w:r>
      <w:r>
        <w:rPr>
          <w:rFonts w:ascii="Calibri" w:hAnsi="Calibri" w:cs="Calibri"/>
          <w:color w:val="000000"/>
          <w:sz w:val="24"/>
          <w:szCs w:val="24"/>
        </w:rPr>
        <w:t>.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83E87" w:rsidRDefault="00983E87" w:rsidP="00983E87">
      <w:pPr>
        <w:spacing w:line="276" w:lineRule="auto"/>
        <w:ind w:left="1170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983E87" w:rsidRPr="00CE070B" w:rsidRDefault="00983E87" w:rsidP="00983E87">
      <w:pPr>
        <w:spacing w:line="276" w:lineRule="auto"/>
        <w:ind w:left="270"/>
        <w:jc w:val="both"/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</w:pPr>
      <w:r w:rsidRPr="00CE070B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lastRenderedPageBreak/>
        <w:t>15.9 Others Clients</w:t>
      </w:r>
    </w:p>
    <w:p w:rsidR="00983E87" w:rsidRDefault="00983E87" w:rsidP="00983E87">
      <w:pPr>
        <w:pStyle w:val="ListParagraph"/>
        <w:numPr>
          <w:ilvl w:val="0"/>
          <w:numId w:val="10"/>
        </w:numPr>
        <w:tabs>
          <w:tab w:val="left" w:pos="810"/>
        </w:tabs>
        <w:ind w:right="29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Working as Management Consultant, Team Leader &amp; Project Manager for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developing </w:t>
      </w:r>
      <w:r>
        <w:rPr>
          <w:rFonts w:ascii="Calibri" w:hAnsi="Calibri" w:cs="Calibri"/>
          <w:color w:val="000000"/>
          <w:sz w:val="24"/>
          <w:szCs w:val="24"/>
        </w:rPr>
        <w:t xml:space="preserve">systems : quality, environmental, </w:t>
      </w:r>
      <w:r w:rsidRPr="00E5184C">
        <w:rPr>
          <w:rFonts w:ascii="Calibri" w:hAnsi="Calibri" w:cs="Calibri"/>
          <w:color w:val="000000"/>
          <w:sz w:val="24"/>
          <w:szCs w:val="24"/>
        </w:rPr>
        <w:t>health and safety management systems meeting the requirements of the ISO 9001, ISO 14001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E5184C">
        <w:rPr>
          <w:rFonts w:ascii="Calibri" w:hAnsi="Calibri" w:cs="Calibri"/>
          <w:color w:val="000000"/>
          <w:sz w:val="24"/>
          <w:szCs w:val="24"/>
        </w:rPr>
        <w:t>and OHSAS 18001 standards respectively, HACCP 22000, ISO/TS 16949, ISM Code, Management Systems, Business Process Re-engineering, Business Process Re-structures, Re-Organizations, Planning, Business Development, Quality Cost, Quality Assurance Systems, Integrated Systems, Improvement Systems, Maintaining Systems, Auditing Systems, Select &amp; Evaluating Supply Systems, International Shipping /Port Systems Ac</w:t>
      </w:r>
      <w:r>
        <w:rPr>
          <w:rFonts w:ascii="Calibri" w:hAnsi="Calibri" w:cs="Calibri"/>
          <w:color w:val="000000"/>
          <w:sz w:val="24"/>
          <w:szCs w:val="24"/>
        </w:rPr>
        <w:t>cording ISPS code and much more;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The pre-qualification in this domain contains a long list of clients (Companies and organizations) both in Egypt and in the Arab countries working in various sectors of manufacturing and service industries</w:t>
      </w:r>
      <w:r>
        <w:rPr>
          <w:rFonts w:ascii="Calibri" w:hAnsi="Calibri" w:cs="Calibri"/>
          <w:color w:val="000000"/>
          <w:sz w:val="24"/>
          <w:szCs w:val="24"/>
        </w:rPr>
        <w:t xml:space="preserve"> (Table 14.4)</w:t>
      </w:r>
      <w:r w:rsidRPr="00E5184C">
        <w:rPr>
          <w:rFonts w:ascii="Calibri" w:hAnsi="Calibri" w:cs="Calibri"/>
          <w:color w:val="000000"/>
          <w:sz w:val="24"/>
          <w:szCs w:val="24"/>
        </w:rPr>
        <w:t>.</w:t>
      </w:r>
    </w:p>
    <w:p w:rsidR="00983E87" w:rsidRDefault="00983E87" w:rsidP="00983E87">
      <w:pPr>
        <w:tabs>
          <w:tab w:val="left" w:pos="810"/>
        </w:tabs>
        <w:ind w:right="29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83E87" w:rsidRPr="00CE070B" w:rsidRDefault="00983E87" w:rsidP="00983E87">
      <w:pPr>
        <w:pStyle w:val="ListParagraph"/>
        <w:numPr>
          <w:ilvl w:val="0"/>
          <w:numId w:val="9"/>
        </w:numPr>
        <w:tabs>
          <w:tab w:val="num" w:pos="540"/>
        </w:tabs>
        <w:spacing w:line="276" w:lineRule="auto"/>
        <w:ind w:hanging="108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E070B">
        <w:rPr>
          <w:rFonts w:ascii="Calibri" w:hAnsi="Calibri" w:cs="Calibri"/>
          <w:b/>
          <w:bCs/>
          <w:i/>
          <w:iCs/>
          <w:sz w:val="24"/>
          <w:szCs w:val="24"/>
        </w:rPr>
        <w:t>Accredited Training Programs Key qualifications: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6570"/>
        <w:gridCol w:w="1530"/>
      </w:tblGrid>
      <w:tr w:rsidR="00983E87" w:rsidRPr="00E5184C" w:rsidTr="00A10D0F">
        <w:tc>
          <w:tcPr>
            <w:tcW w:w="99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983E87" w:rsidRPr="004560D5" w:rsidRDefault="00983E87" w:rsidP="00A10D0F">
            <w:pPr>
              <w:pStyle w:val="ListParagraph"/>
              <w:spacing w:line="276" w:lineRule="auto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657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983E87" w:rsidRPr="004560D5" w:rsidRDefault="00983E87" w:rsidP="00A10D0F">
            <w:pPr>
              <w:pStyle w:val="ListParagraph"/>
              <w:spacing w:line="276" w:lineRule="auto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Training Program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983E87" w:rsidRPr="004560D5" w:rsidRDefault="00983E87" w:rsidP="00A10D0F">
            <w:pPr>
              <w:pStyle w:val="ListParagraph"/>
              <w:spacing w:line="276" w:lineRule="auto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Accredited By</w:t>
            </w:r>
          </w:p>
        </w:tc>
      </w:tr>
      <w:tr w:rsidR="00983E87" w:rsidRPr="00E5184C" w:rsidTr="00A10D0F">
        <w:tc>
          <w:tcPr>
            <w:tcW w:w="99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657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 xml:space="preserve">OHSAS Lead Auditor by </w:t>
            </w: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P&amp;QI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IRCA</w:t>
            </w:r>
          </w:p>
        </w:tc>
      </w:tr>
      <w:tr w:rsidR="00983E87" w:rsidRPr="00E5184C" w:rsidTr="00A10D0F">
        <w:tc>
          <w:tcPr>
            <w:tcW w:w="99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657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 xml:space="preserve">ISO14001:2004 Conversion </w:t>
            </w: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BVQI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IRCA</w:t>
            </w:r>
          </w:p>
        </w:tc>
      </w:tr>
      <w:tr w:rsidR="00983E87" w:rsidRPr="00E5184C" w:rsidTr="00A10D0F">
        <w:tc>
          <w:tcPr>
            <w:tcW w:w="99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657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Certified Lead tauter – Quality Management Systems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IRCA</w:t>
            </w:r>
          </w:p>
        </w:tc>
      </w:tr>
      <w:tr w:rsidR="00983E87" w:rsidRPr="00E5184C" w:rsidTr="00A10D0F">
        <w:tc>
          <w:tcPr>
            <w:tcW w:w="99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657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Certified Lead tauter – Environmental Management Systems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IRCA</w:t>
            </w:r>
          </w:p>
        </w:tc>
      </w:tr>
      <w:tr w:rsidR="00983E87" w:rsidRPr="00E5184C" w:rsidTr="00A10D0F">
        <w:tc>
          <w:tcPr>
            <w:tcW w:w="99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657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Certified Excellence Model and its practical application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CQI</w:t>
            </w:r>
          </w:p>
        </w:tc>
      </w:tr>
      <w:tr w:rsidR="00983E87" w:rsidRPr="00E5184C" w:rsidTr="00A10D0F">
        <w:tc>
          <w:tcPr>
            <w:tcW w:w="99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657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Certified London Excellency Model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CQI</w:t>
            </w:r>
          </w:p>
        </w:tc>
      </w:tr>
      <w:tr w:rsidR="00983E87" w:rsidRPr="00E5184C" w:rsidTr="00A10D0F">
        <w:tc>
          <w:tcPr>
            <w:tcW w:w="99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657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 xml:space="preserve">Environmental   Lead   Auditor by </w:t>
            </w: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DNV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IRCA</w:t>
            </w:r>
          </w:p>
        </w:tc>
      </w:tr>
      <w:tr w:rsidR="00983E87" w:rsidRPr="00E5184C" w:rsidTr="00A10D0F">
        <w:tc>
          <w:tcPr>
            <w:tcW w:w="99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657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 xml:space="preserve">Quality Lead Auditor by </w:t>
            </w: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P&amp;QI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IRCA</w:t>
            </w:r>
          </w:p>
        </w:tc>
      </w:tr>
      <w:tr w:rsidR="00983E87" w:rsidRPr="00E5184C" w:rsidTr="00A10D0F">
        <w:tc>
          <w:tcPr>
            <w:tcW w:w="99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657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 xml:space="preserve">Environment Management Professional Program </w:t>
            </w: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(AASTMT) </w:t>
            </w:r>
            <w:r w:rsidRPr="004560D5">
              <w:rPr>
                <w:rFonts w:ascii="Calibri" w:hAnsi="Calibri" w:cs="Calibri"/>
                <w:b/>
                <w:bCs/>
                <w:i/>
                <w:iCs/>
                <w:sz w:val="24"/>
                <w:szCs w:val="24"/>
              </w:rPr>
              <w:t>6 courses.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P&amp;QI</w:t>
            </w:r>
          </w:p>
        </w:tc>
      </w:tr>
      <w:tr w:rsidR="00983E87" w:rsidRPr="00E5184C" w:rsidTr="00A10D0F">
        <w:tc>
          <w:tcPr>
            <w:tcW w:w="99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2001</w:t>
            </w:r>
          </w:p>
        </w:tc>
        <w:tc>
          <w:tcPr>
            <w:tcW w:w="657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 xml:space="preserve">Quality Lead Auditor by </w:t>
            </w: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DNV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IRCA</w:t>
            </w:r>
          </w:p>
        </w:tc>
      </w:tr>
      <w:tr w:rsidR="00983E87" w:rsidRPr="00E5184C" w:rsidTr="00A10D0F">
        <w:tc>
          <w:tcPr>
            <w:tcW w:w="99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657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International Quality Rating System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983E87" w:rsidRPr="004560D5" w:rsidRDefault="00983E87" w:rsidP="00A10D0F">
            <w:pPr>
              <w:ind w:left="1440" w:hanging="14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DNV- UK</w:t>
            </w:r>
          </w:p>
        </w:tc>
      </w:tr>
      <w:tr w:rsidR="00983E87" w:rsidRPr="00E5184C" w:rsidTr="00A10D0F">
        <w:tc>
          <w:tcPr>
            <w:tcW w:w="99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1998</w:t>
            </w:r>
          </w:p>
        </w:tc>
        <w:tc>
          <w:tcPr>
            <w:tcW w:w="657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 xml:space="preserve">Environmental Lead Auditor by </w:t>
            </w: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SGS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EARA</w:t>
            </w:r>
          </w:p>
        </w:tc>
      </w:tr>
      <w:tr w:rsidR="00983E87" w:rsidRPr="00E5184C" w:rsidTr="00A10D0F">
        <w:tc>
          <w:tcPr>
            <w:tcW w:w="99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1996</w:t>
            </w:r>
          </w:p>
        </w:tc>
        <w:tc>
          <w:tcPr>
            <w:tcW w:w="657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 xml:space="preserve">Environmental Auditing by </w:t>
            </w: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BVQI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IRCA</w:t>
            </w:r>
          </w:p>
        </w:tc>
      </w:tr>
      <w:tr w:rsidR="00983E87" w:rsidRPr="00E5184C" w:rsidTr="00A10D0F">
        <w:tc>
          <w:tcPr>
            <w:tcW w:w="99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1996</w:t>
            </w:r>
          </w:p>
        </w:tc>
        <w:tc>
          <w:tcPr>
            <w:tcW w:w="657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 xml:space="preserve">Quality Auditing by </w:t>
            </w: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BVQI</w:t>
            </w:r>
          </w:p>
        </w:tc>
        <w:tc>
          <w:tcPr>
            <w:tcW w:w="1530" w:type="dxa"/>
            <w:shd w:val="clear" w:color="auto" w:fill="FFFFFF"/>
            <w:vAlign w:val="center"/>
          </w:tcPr>
          <w:p w:rsidR="00983E87" w:rsidRPr="004560D5" w:rsidRDefault="00983E87" w:rsidP="00A10D0F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IRCA</w:t>
            </w:r>
          </w:p>
        </w:tc>
      </w:tr>
    </w:tbl>
    <w:p w:rsidR="00983E87" w:rsidRDefault="00983E87" w:rsidP="00983E87">
      <w:pPr>
        <w:pStyle w:val="ListParagraph"/>
        <w:spacing w:line="276" w:lineRule="auto"/>
        <w:rPr>
          <w:rFonts w:ascii="Calibri" w:hAnsi="Calibri" w:cs="Calibri"/>
          <w:b/>
          <w:bCs/>
          <w:sz w:val="24"/>
          <w:szCs w:val="24"/>
        </w:rPr>
      </w:pPr>
    </w:p>
    <w:p w:rsidR="00983E87" w:rsidRPr="00CE070B" w:rsidRDefault="00983E87" w:rsidP="00983E87">
      <w:pPr>
        <w:pStyle w:val="ListParagraph"/>
        <w:numPr>
          <w:ilvl w:val="0"/>
          <w:numId w:val="9"/>
        </w:numPr>
        <w:spacing w:line="276" w:lineRule="auto"/>
        <w:ind w:left="450" w:hanging="450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E070B">
        <w:rPr>
          <w:rFonts w:ascii="Calibri" w:hAnsi="Calibri" w:cs="Calibri"/>
          <w:b/>
          <w:bCs/>
          <w:i/>
          <w:iCs/>
          <w:sz w:val="24"/>
          <w:szCs w:val="24"/>
        </w:rPr>
        <w:t>Certified Training Programs:</w:t>
      </w:r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6390"/>
        <w:gridCol w:w="1530"/>
      </w:tblGrid>
      <w:tr w:rsidR="00983E87" w:rsidRPr="00E5184C" w:rsidTr="00A10D0F">
        <w:tc>
          <w:tcPr>
            <w:tcW w:w="117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983E87" w:rsidRPr="004560D5" w:rsidRDefault="00983E87" w:rsidP="00A10D0F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983E87" w:rsidRPr="004560D5" w:rsidRDefault="00983E87" w:rsidP="00A10D0F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Training Program</w:t>
            </w:r>
          </w:p>
        </w:tc>
        <w:tc>
          <w:tcPr>
            <w:tcW w:w="1530" w:type="dxa"/>
            <w:shd w:val="clear" w:color="auto" w:fill="000000"/>
            <w:vAlign w:val="center"/>
          </w:tcPr>
          <w:p w:rsidR="00983E87" w:rsidRPr="004560D5" w:rsidRDefault="00983E87" w:rsidP="00A10D0F">
            <w:pPr>
              <w:pStyle w:val="ListParagraph"/>
              <w:spacing w:line="360" w:lineRule="auto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Certified By</w:t>
            </w:r>
          </w:p>
        </w:tc>
      </w:tr>
      <w:tr w:rsidR="00983E87" w:rsidRPr="00E5184C" w:rsidTr="00A10D0F">
        <w:tc>
          <w:tcPr>
            <w:tcW w:w="117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2010</w:t>
            </w:r>
          </w:p>
        </w:tc>
        <w:tc>
          <w:tcPr>
            <w:tcW w:w="639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Total productivity maintenance</w:t>
            </w:r>
          </w:p>
        </w:tc>
        <w:tc>
          <w:tcPr>
            <w:tcW w:w="1530" w:type="dxa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PQI</w:t>
            </w:r>
          </w:p>
        </w:tc>
      </w:tr>
      <w:tr w:rsidR="00983E87" w:rsidRPr="00E5184C" w:rsidTr="00A10D0F">
        <w:tc>
          <w:tcPr>
            <w:tcW w:w="117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639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Strategic human resources planning</w:t>
            </w:r>
          </w:p>
        </w:tc>
        <w:tc>
          <w:tcPr>
            <w:tcW w:w="1530" w:type="dxa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PQI</w:t>
            </w:r>
          </w:p>
        </w:tc>
      </w:tr>
      <w:tr w:rsidR="00983E87" w:rsidRPr="00E5184C" w:rsidTr="00A10D0F">
        <w:tc>
          <w:tcPr>
            <w:tcW w:w="117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639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Problem solving techniques</w:t>
            </w:r>
          </w:p>
        </w:tc>
        <w:tc>
          <w:tcPr>
            <w:tcW w:w="1530" w:type="dxa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PQI</w:t>
            </w:r>
          </w:p>
        </w:tc>
      </w:tr>
      <w:tr w:rsidR="00983E87" w:rsidRPr="00E5184C" w:rsidTr="00A10D0F">
        <w:tc>
          <w:tcPr>
            <w:tcW w:w="117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639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Total Quality management principles</w:t>
            </w:r>
          </w:p>
        </w:tc>
        <w:tc>
          <w:tcPr>
            <w:tcW w:w="1530" w:type="dxa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NQI</w:t>
            </w:r>
          </w:p>
        </w:tc>
      </w:tr>
      <w:tr w:rsidR="00983E87" w:rsidRPr="00E5184C" w:rsidTr="00A10D0F">
        <w:tc>
          <w:tcPr>
            <w:tcW w:w="117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2008</w:t>
            </w:r>
          </w:p>
        </w:tc>
        <w:tc>
          <w:tcPr>
            <w:tcW w:w="639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International Quality Safety System</w:t>
            </w:r>
          </w:p>
        </w:tc>
        <w:tc>
          <w:tcPr>
            <w:tcW w:w="1530" w:type="dxa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DNV</w:t>
            </w:r>
          </w:p>
        </w:tc>
      </w:tr>
      <w:tr w:rsidR="00983E87" w:rsidRPr="00E5184C" w:rsidTr="00A10D0F">
        <w:tc>
          <w:tcPr>
            <w:tcW w:w="117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639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Train the Trainer</w:t>
            </w:r>
          </w:p>
        </w:tc>
        <w:tc>
          <w:tcPr>
            <w:tcW w:w="1530" w:type="dxa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NQI</w:t>
            </w:r>
          </w:p>
        </w:tc>
      </w:tr>
      <w:tr w:rsidR="00983E87" w:rsidRPr="00E5184C" w:rsidTr="00A10D0F">
        <w:tc>
          <w:tcPr>
            <w:tcW w:w="117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2007</w:t>
            </w:r>
          </w:p>
        </w:tc>
        <w:tc>
          <w:tcPr>
            <w:tcW w:w="639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EFQM Assessor</w:t>
            </w:r>
          </w:p>
        </w:tc>
        <w:tc>
          <w:tcPr>
            <w:tcW w:w="1530" w:type="dxa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CQI</w:t>
            </w:r>
          </w:p>
        </w:tc>
      </w:tr>
      <w:tr w:rsidR="00983E87" w:rsidRPr="00E5184C" w:rsidTr="00A10D0F">
        <w:tc>
          <w:tcPr>
            <w:tcW w:w="117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639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Strategic Marketing for top management</w:t>
            </w:r>
          </w:p>
        </w:tc>
        <w:tc>
          <w:tcPr>
            <w:tcW w:w="1530" w:type="dxa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PQI</w:t>
            </w:r>
          </w:p>
        </w:tc>
      </w:tr>
      <w:tr w:rsidR="00983E87" w:rsidRPr="00E5184C" w:rsidTr="00A10D0F">
        <w:tc>
          <w:tcPr>
            <w:tcW w:w="117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2006</w:t>
            </w:r>
          </w:p>
        </w:tc>
        <w:tc>
          <w:tcPr>
            <w:tcW w:w="639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Reliability engineering</w:t>
            </w:r>
          </w:p>
        </w:tc>
        <w:tc>
          <w:tcPr>
            <w:tcW w:w="1530" w:type="dxa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NQI</w:t>
            </w:r>
          </w:p>
        </w:tc>
      </w:tr>
      <w:tr w:rsidR="00983E87" w:rsidRPr="00E5184C" w:rsidTr="00A10D0F">
        <w:tc>
          <w:tcPr>
            <w:tcW w:w="117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2005</w:t>
            </w:r>
          </w:p>
        </w:tc>
        <w:tc>
          <w:tcPr>
            <w:tcW w:w="639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Organisation Assessment against (EFQM)</w:t>
            </w:r>
          </w:p>
        </w:tc>
        <w:tc>
          <w:tcPr>
            <w:tcW w:w="1530" w:type="dxa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CQI</w:t>
            </w:r>
          </w:p>
        </w:tc>
      </w:tr>
      <w:tr w:rsidR="00983E87" w:rsidRPr="00E5184C" w:rsidTr="00A10D0F">
        <w:tc>
          <w:tcPr>
            <w:tcW w:w="117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2005</w:t>
            </w:r>
          </w:p>
        </w:tc>
        <w:tc>
          <w:tcPr>
            <w:tcW w:w="639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Human Resources Management</w:t>
            </w:r>
          </w:p>
        </w:tc>
        <w:tc>
          <w:tcPr>
            <w:tcW w:w="1530" w:type="dxa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NQI</w:t>
            </w:r>
          </w:p>
        </w:tc>
      </w:tr>
      <w:tr w:rsidR="00983E87" w:rsidRPr="00E5184C" w:rsidTr="00A10D0F">
        <w:tc>
          <w:tcPr>
            <w:tcW w:w="117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639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Risk   Analysis</w:t>
            </w:r>
          </w:p>
        </w:tc>
        <w:tc>
          <w:tcPr>
            <w:tcW w:w="1530" w:type="dxa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PQI</w:t>
            </w:r>
          </w:p>
        </w:tc>
      </w:tr>
      <w:tr w:rsidR="00983E87" w:rsidRPr="00E5184C" w:rsidTr="00A10D0F">
        <w:tc>
          <w:tcPr>
            <w:tcW w:w="117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2004</w:t>
            </w:r>
          </w:p>
        </w:tc>
        <w:tc>
          <w:tcPr>
            <w:tcW w:w="639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Negotiation across Cultures</w:t>
            </w:r>
          </w:p>
        </w:tc>
        <w:tc>
          <w:tcPr>
            <w:tcW w:w="1530" w:type="dxa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PQI</w:t>
            </w:r>
          </w:p>
        </w:tc>
      </w:tr>
      <w:tr w:rsidR="00983E87" w:rsidRPr="00E5184C" w:rsidTr="00A10D0F">
        <w:tc>
          <w:tcPr>
            <w:tcW w:w="117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2002</w:t>
            </w:r>
          </w:p>
        </w:tc>
        <w:tc>
          <w:tcPr>
            <w:tcW w:w="639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Total Quality Management</w:t>
            </w:r>
          </w:p>
        </w:tc>
        <w:tc>
          <w:tcPr>
            <w:tcW w:w="1530" w:type="dxa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PQI</w:t>
            </w:r>
          </w:p>
        </w:tc>
      </w:tr>
      <w:tr w:rsidR="00983E87" w:rsidRPr="00E5184C" w:rsidTr="00A10D0F">
        <w:tc>
          <w:tcPr>
            <w:tcW w:w="11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1999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Quality costing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983E87" w:rsidRPr="004560D5" w:rsidRDefault="00983E87" w:rsidP="00A10D0F">
            <w:pPr>
              <w:ind w:left="1440" w:hanging="14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PQI</w:t>
            </w:r>
          </w:p>
        </w:tc>
      </w:tr>
      <w:tr w:rsidR="00983E87" w:rsidRPr="00E5184C" w:rsidTr="00A10D0F">
        <w:tc>
          <w:tcPr>
            <w:tcW w:w="117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1999</w:t>
            </w:r>
          </w:p>
        </w:tc>
        <w:tc>
          <w:tcPr>
            <w:tcW w:w="639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Strategic Decision – Making</w:t>
            </w:r>
          </w:p>
        </w:tc>
        <w:tc>
          <w:tcPr>
            <w:tcW w:w="1530" w:type="dxa"/>
            <w:vAlign w:val="center"/>
          </w:tcPr>
          <w:p w:rsidR="00983E87" w:rsidRPr="004560D5" w:rsidRDefault="00983E87" w:rsidP="00A10D0F">
            <w:pPr>
              <w:ind w:left="1440" w:hanging="14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PQI</w:t>
            </w:r>
          </w:p>
        </w:tc>
      </w:tr>
      <w:tr w:rsidR="00983E87" w:rsidRPr="00E5184C" w:rsidTr="00A10D0F">
        <w:tc>
          <w:tcPr>
            <w:tcW w:w="117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1999</w:t>
            </w:r>
          </w:p>
        </w:tc>
        <w:tc>
          <w:tcPr>
            <w:tcW w:w="639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Statistical techniques</w:t>
            </w:r>
          </w:p>
        </w:tc>
        <w:tc>
          <w:tcPr>
            <w:tcW w:w="1530" w:type="dxa"/>
            <w:vAlign w:val="center"/>
          </w:tcPr>
          <w:p w:rsidR="00983E87" w:rsidRPr="004560D5" w:rsidRDefault="00983E87" w:rsidP="00A10D0F">
            <w:pPr>
              <w:ind w:left="1440" w:hanging="14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PQI</w:t>
            </w:r>
          </w:p>
        </w:tc>
      </w:tr>
      <w:tr w:rsidR="00983E87" w:rsidRPr="00E5184C" w:rsidTr="00A10D0F">
        <w:tc>
          <w:tcPr>
            <w:tcW w:w="117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1998</w:t>
            </w:r>
          </w:p>
        </w:tc>
        <w:tc>
          <w:tcPr>
            <w:tcW w:w="639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color w:val="000000"/>
                <w:sz w:val="24"/>
                <w:szCs w:val="24"/>
              </w:rPr>
              <w:t>Strategic logistics management</w:t>
            </w:r>
          </w:p>
        </w:tc>
        <w:tc>
          <w:tcPr>
            <w:tcW w:w="1530" w:type="dxa"/>
            <w:vAlign w:val="center"/>
          </w:tcPr>
          <w:p w:rsidR="00983E87" w:rsidRPr="004560D5" w:rsidRDefault="00983E87" w:rsidP="00A10D0F">
            <w:pPr>
              <w:ind w:left="1440" w:hanging="14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PQI</w:t>
            </w:r>
          </w:p>
        </w:tc>
      </w:tr>
      <w:tr w:rsidR="00983E87" w:rsidRPr="00E5184C" w:rsidTr="00A10D0F">
        <w:tc>
          <w:tcPr>
            <w:tcW w:w="117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1998</w:t>
            </w:r>
          </w:p>
        </w:tc>
        <w:tc>
          <w:tcPr>
            <w:tcW w:w="639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Quality Documentation</w:t>
            </w:r>
          </w:p>
        </w:tc>
        <w:tc>
          <w:tcPr>
            <w:tcW w:w="1530" w:type="dxa"/>
            <w:vAlign w:val="center"/>
          </w:tcPr>
          <w:p w:rsidR="00983E87" w:rsidRPr="004560D5" w:rsidRDefault="00983E87" w:rsidP="00A10D0F">
            <w:pPr>
              <w:ind w:left="1440" w:hanging="14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BVQI</w:t>
            </w:r>
          </w:p>
        </w:tc>
      </w:tr>
      <w:tr w:rsidR="00983E87" w:rsidRPr="00E5184C" w:rsidTr="00A10D0F">
        <w:tc>
          <w:tcPr>
            <w:tcW w:w="117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1997</w:t>
            </w:r>
          </w:p>
        </w:tc>
        <w:tc>
          <w:tcPr>
            <w:tcW w:w="639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Environmental management systems</w:t>
            </w:r>
          </w:p>
        </w:tc>
        <w:tc>
          <w:tcPr>
            <w:tcW w:w="1530" w:type="dxa"/>
            <w:vAlign w:val="center"/>
          </w:tcPr>
          <w:p w:rsidR="00983E87" w:rsidRPr="004560D5" w:rsidRDefault="00983E87" w:rsidP="00A10D0F">
            <w:pPr>
              <w:ind w:left="1440" w:hanging="14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PQI</w:t>
            </w:r>
          </w:p>
        </w:tc>
      </w:tr>
      <w:tr w:rsidR="00983E87" w:rsidRPr="00E5184C" w:rsidTr="00A10D0F">
        <w:tc>
          <w:tcPr>
            <w:tcW w:w="117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1996</w:t>
            </w:r>
          </w:p>
        </w:tc>
        <w:tc>
          <w:tcPr>
            <w:tcW w:w="639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Internal Auditing</w:t>
            </w:r>
          </w:p>
        </w:tc>
        <w:tc>
          <w:tcPr>
            <w:tcW w:w="1530" w:type="dxa"/>
            <w:vAlign w:val="center"/>
          </w:tcPr>
          <w:p w:rsidR="00983E87" w:rsidRPr="004560D5" w:rsidRDefault="00983E87" w:rsidP="00A10D0F">
            <w:pPr>
              <w:ind w:left="1440" w:hanging="14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BVQI</w:t>
            </w:r>
          </w:p>
        </w:tc>
      </w:tr>
      <w:tr w:rsidR="00983E87" w:rsidRPr="00E5184C" w:rsidTr="00A10D0F">
        <w:tc>
          <w:tcPr>
            <w:tcW w:w="117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1996</w:t>
            </w:r>
          </w:p>
        </w:tc>
        <w:tc>
          <w:tcPr>
            <w:tcW w:w="6390" w:type="dxa"/>
            <w:shd w:val="clear" w:color="auto" w:fill="EEECE1"/>
            <w:vAlign w:val="center"/>
          </w:tcPr>
          <w:p w:rsidR="00983E87" w:rsidRPr="004560D5" w:rsidRDefault="00983E87" w:rsidP="00A10D0F">
            <w:pPr>
              <w:pStyle w:val="ListParagraph"/>
              <w:ind w:left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Quality Awareness</w:t>
            </w:r>
          </w:p>
        </w:tc>
        <w:tc>
          <w:tcPr>
            <w:tcW w:w="1530" w:type="dxa"/>
            <w:vAlign w:val="center"/>
          </w:tcPr>
          <w:p w:rsidR="00983E87" w:rsidRPr="004560D5" w:rsidRDefault="00983E87" w:rsidP="00A10D0F">
            <w:pPr>
              <w:ind w:left="1440" w:hanging="144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4560D5">
              <w:rPr>
                <w:rFonts w:ascii="Calibri" w:hAnsi="Calibri" w:cs="Calibri"/>
                <w:b/>
                <w:bCs/>
                <w:sz w:val="24"/>
                <w:szCs w:val="24"/>
              </w:rPr>
              <w:t>PQI</w:t>
            </w:r>
          </w:p>
        </w:tc>
      </w:tr>
    </w:tbl>
    <w:p w:rsidR="00983E87" w:rsidRDefault="00983E87" w:rsidP="00983E87">
      <w:pPr>
        <w:pStyle w:val="ListParagraph"/>
        <w:spacing w:line="276" w:lineRule="auto"/>
        <w:ind w:left="45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</w:p>
    <w:p w:rsidR="00983E87" w:rsidRPr="00CE070B" w:rsidRDefault="00983E87" w:rsidP="00983E87">
      <w:pPr>
        <w:pStyle w:val="ListParagraph"/>
        <w:numPr>
          <w:ilvl w:val="0"/>
          <w:numId w:val="9"/>
        </w:numPr>
        <w:spacing w:line="276" w:lineRule="auto"/>
        <w:ind w:left="450" w:hanging="45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E070B">
        <w:rPr>
          <w:rFonts w:ascii="Calibri" w:hAnsi="Calibri" w:cs="Calibri"/>
          <w:b/>
          <w:bCs/>
          <w:i/>
          <w:iCs/>
          <w:sz w:val="24"/>
          <w:szCs w:val="24"/>
        </w:rPr>
        <w:t xml:space="preserve">Major Courses Delivered: 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spacing w:line="276" w:lineRule="auto"/>
        <w:ind w:left="117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QMS / EMS</w:t>
      </w:r>
      <w:r>
        <w:rPr>
          <w:rFonts w:ascii="Calibri" w:hAnsi="Calibri" w:cs="Calibri"/>
          <w:color w:val="000000"/>
          <w:sz w:val="24"/>
          <w:szCs w:val="24"/>
        </w:rPr>
        <w:t xml:space="preserve"> / OHSAS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Awareness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spacing w:line="276" w:lineRule="auto"/>
        <w:ind w:left="117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 xml:space="preserve">QMS / EMS </w:t>
      </w:r>
      <w:r>
        <w:rPr>
          <w:rFonts w:ascii="Calibri" w:hAnsi="Calibri" w:cs="Calibri"/>
          <w:color w:val="000000"/>
          <w:sz w:val="24"/>
          <w:szCs w:val="24"/>
        </w:rPr>
        <w:t>/ OHSAS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Introduction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83E87" w:rsidRDefault="00983E87" w:rsidP="00983E87">
      <w:pPr>
        <w:numPr>
          <w:ilvl w:val="0"/>
          <w:numId w:val="2"/>
        </w:numPr>
        <w:tabs>
          <w:tab w:val="clear" w:pos="360"/>
        </w:tabs>
        <w:spacing w:line="276" w:lineRule="auto"/>
        <w:ind w:left="117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 xml:space="preserve">QMS / EMS </w:t>
      </w:r>
      <w:r>
        <w:rPr>
          <w:rFonts w:ascii="Calibri" w:hAnsi="Calibri" w:cs="Calibri"/>
          <w:color w:val="000000"/>
          <w:sz w:val="24"/>
          <w:szCs w:val="24"/>
        </w:rPr>
        <w:t>/ OHSAS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Upgrading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Default="00983E87" w:rsidP="00983E87">
      <w:pPr>
        <w:numPr>
          <w:ilvl w:val="0"/>
          <w:numId w:val="2"/>
        </w:numPr>
        <w:tabs>
          <w:tab w:val="clear" w:pos="360"/>
        </w:tabs>
        <w:spacing w:line="276" w:lineRule="auto"/>
        <w:ind w:left="117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 xml:space="preserve">QMS / EMS </w:t>
      </w:r>
      <w:r>
        <w:rPr>
          <w:rFonts w:ascii="Calibri" w:hAnsi="Calibri" w:cs="Calibri"/>
          <w:color w:val="000000"/>
          <w:sz w:val="24"/>
          <w:szCs w:val="24"/>
        </w:rPr>
        <w:t>/ OHSAS Documentation;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spacing w:line="276" w:lineRule="auto"/>
        <w:ind w:left="117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 xml:space="preserve">QMS / EMS </w:t>
      </w:r>
      <w:r>
        <w:rPr>
          <w:rFonts w:ascii="Calibri" w:hAnsi="Calibri" w:cs="Calibri"/>
          <w:color w:val="000000"/>
          <w:sz w:val="24"/>
          <w:szCs w:val="24"/>
        </w:rPr>
        <w:t>/ OHSAS Implementation;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spacing w:line="276" w:lineRule="auto"/>
        <w:ind w:left="117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 xml:space="preserve">QMS / EMS </w:t>
      </w:r>
      <w:r>
        <w:rPr>
          <w:rFonts w:ascii="Calibri" w:hAnsi="Calibri" w:cs="Calibri"/>
          <w:color w:val="000000"/>
          <w:sz w:val="24"/>
          <w:szCs w:val="24"/>
        </w:rPr>
        <w:t>/ OHSAS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Internal Auditing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spacing w:line="276" w:lineRule="auto"/>
        <w:ind w:left="117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Measurement &amp; Statistical Techniques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spacing w:line="276" w:lineRule="auto"/>
        <w:ind w:left="117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Customer Satisfaction</w:t>
      </w:r>
      <w:r>
        <w:rPr>
          <w:rFonts w:ascii="Calibri" w:hAnsi="Calibri" w:cs="Calibri"/>
          <w:color w:val="000000"/>
          <w:sz w:val="24"/>
          <w:szCs w:val="24"/>
        </w:rPr>
        <w:t>;</w:t>
      </w:r>
      <w:r w:rsidRPr="00E5184C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spacing w:line="276" w:lineRule="auto"/>
        <w:ind w:left="117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TQM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spacing w:line="276" w:lineRule="auto"/>
        <w:ind w:left="117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Quality Assurance</w:t>
      </w:r>
      <w:r>
        <w:rPr>
          <w:rFonts w:ascii="Calibri" w:hAnsi="Calibri" w:cs="Calibri"/>
          <w:color w:val="000000"/>
          <w:sz w:val="24"/>
          <w:szCs w:val="24"/>
        </w:rPr>
        <w:t>;</w:t>
      </w:r>
    </w:p>
    <w:p w:rsidR="00983E87" w:rsidRPr="00E5184C" w:rsidRDefault="00983E87" w:rsidP="00983E87">
      <w:pPr>
        <w:numPr>
          <w:ilvl w:val="0"/>
          <w:numId w:val="2"/>
        </w:numPr>
        <w:tabs>
          <w:tab w:val="clear" w:pos="360"/>
        </w:tabs>
        <w:spacing w:line="276" w:lineRule="auto"/>
        <w:ind w:left="117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E5184C">
        <w:rPr>
          <w:rFonts w:ascii="Calibri" w:hAnsi="Calibri" w:cs="Calibri"/>
          <w:color w:val="000000"/>
          <w:sz w:val="24"/>
          <w:szCs w:val="24"/>
        </w:rPr>
        <w:t>Quality Management</w:t>
      </w:r>
      <w:r>
        <w:rPr>
          <w:rFonts w:ascii="Calibri" w:hAnsi="Calibri" w:cs="Calibri"/>
          <w:color w:val="000000"/>
          <w:sz w:val="24"/>
          <w:szCs w:val="24"/>
        </w:rPr>
        <w:t>.</w:t>
      </w:r>
    </w:p>
    <w:p w:rsidR="00983E87" w:rsidRPr="00E5184C" w:rsidRDefault="00983E87" w:rsidP="00983E87">
      <w:pPr>
        <w:tabs>
          <w:tab w:val="left" w:pos="915"/>
        </w:tabs>
        <w:spacing w:line="276" w:lineRule="auto"/>
        <w:ind w:left="360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</w:t>
      </w:r>
    </w:p>
    <w:p w:rsidR="00983E87" w:rsidRPr="00CE070B" w:rsidRDefault="00983E87" w:rsidP="00983E87">
      <w:pPr>
        <w:pStyle w:val="ListParagraph"/>
        <w:numPr>
          <w:ilvl w:val="0"/>
          <w:numId w:val="9"/>
        </w:numPr>
        <w:spacing w:line="276" w:lineRule="auto"/>
        <w:ind w:left="450"/>
        <w:jc w:val="both"/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</w:pPr>
      <w:r w:rsidRPr="00CE070B">
        <w:rPr>
          <w:rFonts w:ascii="Calibri" w:hAnsi="Calibri" w:cs="Calibri"/>
          <w:b/>
          <w:bCs/>
          <w:i/>
          <w:iCs/>
          <w:sz w:val="24"/>
          <w:szCs w:val="24"/>
        </w:rPr>
        <w:t xml:space="preserve"> Others Training Courses Delivered:</w:t>
      </w:r>
    </w:p>
    <w:p w:rsidR="00983E87" w:rsidRPr="00CE070B" w:rsidRDefault="00983E87" w:rsidP="00983E87">
      <w:pPr>
        <w:pStyle w:val="ListParagraph"/>
        <w:numPr>
          <w:ilvl w:val="0"/>
          <w:numId w:val="27"/>
        </w:numPr>
        <w:spacing w:line="276" w:lineRule="auto"/>
        <w:jc w:val="both"/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</w:pPr>
      <w:r w:rsidRPr="00CE070B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>Quality Courses:</w:t>
      </w:r>
    </w:p>
    <w:tbl>
      <w:tblPr>
        <w:tblW w:w="8214" w:type="dxa"/>
        <w:tblInd w:w="534" w:type="dxa"/>
        <w:tblBorders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DD9C3"/>
        <w:tblLook w:val="04A0" w:firstRow="1" w:lastRow="0" w:firstColumn="1" w:lastColumn="0" w:noHBand="0" w:noVBand="1"/>
      </w:tblPr>
      <w:tblGrid>
        <w:gridCol w:w="4074"/>
        <w:gridCol w:w="4140"/>
      </w:tblGrid>
      <w:tr w:rsidR="00983E87" w:rsidRPr="00E5184C" w:rsidTr="00A10D0F">
        <w:tc>
          <w:tcPr>
            <w:tcW w:w="4074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Quality Management in Health Care</w:t>
            </w:r>
          </w:p>
        </w:tc>
        <w:tc>
          <w:tcPr>
            <w:tcW w:w="414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Quality Control</w:t>
            </w:r>
          </w:p>
        </w:tc>
      </w:tr>
      <w:tr w:rsidR="00983E87" w:rsidRPr="00E5184C" w:rsidTr="00A10D0F">
        <w:tc>
          <w:tcPr>
            <w:tcW w:w="4074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Process Mapping</w:t>
            </w:r>
          </w:p>
        </w:tc>
        <w:tc>
          <w:tcPr>
            <w:tcW w:w="414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Towards understanding the concept of quality in manufacturing</w:t>
            </w:r>
          </w:p>
        </w:tc>
      </w:tr>
      <w:tr w:rsidR="00983E87" w:rsidRPr="00E5184C" w:rsidTr="00A10D0F">
        <w:tc>
          <w:tcPr>
            <w:tcW w:w="4074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Total Quality Management</w:t>
            </w:r>
          </w:p>
        </w:tc>
        <w:tc>
          <w:tcPr>
            <w:tcW w:w="414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Towards understanding the concept of quality in services</w:t>
            </w:r>
          </w:p>
        </w:tc>
      </w:tr>
      <w:tr w:rsidR="00983E87" w:rsidRPr="00E5184C" w:rsidTr="00A10D0F">
        <w:tc>
          <w:tcPr>
            <w:tcW w:w="4074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Awareness of ISO 9001</w:t>
            </w:r>
            <w:r w:rsidRPr="004560D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Requirements </w:t>
            </w:r>
            <w:r w:rsidRPr="004560D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14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Quality from control, through assurance to management</w:t>
            </w:r>
          </w:p>
        </w:tc>
      </w:tr>
      <w:tr w:rsidR="00983E87" w:rsidRPr="00E5184C" w:rsidTr="00A10D0F">
        <w:tc>
          <w:tcPr>
            <w:tcW w:w="4074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Document</w:t>
            </w:r>
            <w:r w:rsidRPr="004560D5">
              <w:rPr>
                <w:rFonts w:ascii="Calibri" w:hAnsi="Calibri" w:cs="Calibri"/>
                <w:sz w:val="24"/>
                <w:szCs w:val="24"/>
                <w:lang w:val="en-US"/>
              </w:rPr>
              <w:t>s &amp; Records preparation</w:t>
            </w:r>
            <w:r w:rsidRPr="004560D5">
              <w:rPr>
                <w:rFonts w:ascii="Calibri" w:hAnsi="Calibri" w:cs="Calibri"/>
                <w:sz w:val="24"/>
                <w:szCs w:val="24"/>
              </w:rPr>
              <w:t xml:space="preserve"> for ISO 9001  </w:t>
            </w:r>
            <w:r w:rsidRPr="004560D5">
              <w:rPr>
                <w:rFonts w:ascii="Calibri" w:hAnsi="Calibri" w:cs="Calibri"/>
                <w:sz w:val="24"/>
                <w:szCs w:val="24"/>
                <w:lang w:val="en-US"/>
              </w:rPr>
              <w:t>Requirements</w:t>
            </w:r>
          </w:p>
        </w:tc>
        <w:tc>
          <w:tcPr>
            <w:tcW w:w="414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Implementation of Standard Based</w:t>
            </w:r>
            <w:r w:rsidRPr="004560D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on</w:t>
            </w:r>
            <w:r w:rsidRPr="004560D5">
              <w:rPr>
                <w:rFonts w:ascii="Calibri" w:hAnsi="Calibri" w:cs="Calibri"/>
                <w:sz w:val="24"/>
                <w:szCs w:val="24"/>
              </w:rPr>
              <w:t xml:space="preserve"> Management System</w:t>
            </w:r>
          </w:p>
        </w:tc>
      </w:tr>
      <w:tr w:rsidR="00983E87" w:rsidRPr="00E5184C" w:rsidTr="00A10D0F">
        <w:tc>
          <w:tcPr>
            <w:tcW w:w="4074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Internal Audit</w:t>
            </w:r>
            <w:r w:rsidRPr="004560D5">
              <w:rPr>
                <w:rFonts w:ascii="Calibri" w:hAnsi="Calibri" w:cs="Calibri"/>
                <w:sz w:val="24"/>
                <w:szCs w:val="24"/>
                <w:lang w:val="en-US" w:bidi="ar-EG"/>
              </w:rPr>
              <w:t xml:space="preserve"> for </w:t>
            </w:r>
            <w:r w:rsidRPr="004560D5">
              <w:rPr>
                <w:rFonts w:ascii="Calibri" w:hAnsi="Calibri" w:cs="Calibri"/>
                <w:sz w:val="24"/>
                <w:szCs w:val="24"/>
                <w:lang w:bidi="ar-EG"/>
              </w:rPr>
              <w:t>ISO 9001</w:t>
            </w:r>
          </w:p>
        </w:tc>
        <w:tc>
          <w:tcPr>
            <w:tcW w:w="414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Re-engineering</w:t>
            </w:r>
          </w:p>
        </w:tc>
      </w:tr>
      <w:tr w:rsidR="00983E87" w:rsidRPr="00E5184C" w:rsidTr="00A10D0F">
        <w:tc>
          <w:tcPr>
            <w:tcW w:w="4074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How To Implement Quality Assurance Systems.</w:t>
            </w:r>
          </w:p>
        </w:tc>
        <w:tc>
          <w:tcPr>
            <w:tcW w:w="414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  <w:lang w:val="en-US"/>
              </w:rPr>
              <w:t>Quality Program</w:t>
            </w:r>
          </w:p>
        </w:tc>
      </w:tr>
      <w:tr w:rsidR="00983E87" w:rsidRPr="00E5184C" w:rsidTr="00A10D0F">
        <w:tc>
          <w:tcPr>
            <w:tcW w:w="4074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Quality Assurance</w:t>
            </w:r>
          </w:p>
        </w:tc>
        <w:tc>
          <w:tcPr>
            <w:tcW w:w="414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Awareness of ISO 19011 Requirements</w:t>
            </w:r>
          </w:p>
        </w:tc>
      </w:tr>
    </w:tbl>
    <w:p w:rsidR="00983E87" w:rsidRPr="00CE070B" w:rsidRDefault="00983E87" w:rsidP="00983E87">
      <w:pPr>
        <w:pStyle w:val="ListParagraph"/>
        <w:numPr>
          <w:ilvl w:val="0"/>
          <w:numId w:val="27"/>
        </w:numPr>
        <w:spacing w:line="276" w:lineRule="auto"/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</w:pPr>
      <w:r w:rsidRPr="00CE070B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>Environmental Courses:</w:t>
      </w:r>
    </w:p>
    <w:tbl>
      <w:tblPr>
        <w:tblW w:w="8214" w:type="dxa"/>
        <w:tblInd w:w="534" w:type="dxa"/>
        <w:tblBorders>
          <w:left w:val="single" w:sz="4" w:space="0" w:color="FFFFFF"/>
          <w:right w:val="single" w:sz="4" w:space="0" w:color="FFFFFF"/>
          <w:insideV w:val="single" w:sz="4" w:space="0" w:color="FFFFFF"/>
        </w:tblBorders>
        <w:shd w:val="clear" w:color="auto" w:fill="DDD9C3"/>
        <w:tblLook w:val="04A0" w:firstRow="1" w:lastRow="0" w:firstColumn="1" w:lastColumn="0" w:noHBand="0" w:noVBand="1"/>
      </w:tblPr>
      <w:tblGrid>
        <w:gridCol w:w="4074"/>
        <w:gridCol w:w="4140"/>
      </w:tblGrid>
      <w:tr w:rsidR="00983E87" w:rsidRPr="00E5184C" w:rsidTr="00A10D0F">
        <w:tc>
          <w:tcPr>
            <w:tcW w:w="4074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Awareness of ISO 14001</w:t>
            </w:r>
            <w:r w:rsidRPr="004560D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Requirements</w:t>
            </w:r>
          </w:p>
        </w:tc>
        <w:tc>
          <w:tcPr>
            <w:tcW w:w="414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Environmental Management Concepts</w:t>
            </w:r>
          </w:p>
        </w:tc>
      </w:tr>
      <w:tr w:rsidR="00983E87" w:rsidRPr="00E5184C" w:rsidTr="00A10D0F">
        <w:tc>
          <w:tcPr>
            <w:tcW w:w="4074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Document</w:t>
            </w:r>
            <w:r w:rsidRPr="004560D5">
              <w:rPr>
                <w:rFonts w:ascii="Calibri" w:hAnsi="Calibri" w:cs="Calibri"/>
                <w:sz w:val="24"/>
                <w:szCs w:val="24"/>
                <w:lang w:val="en-US"/>
              </w:rPr>
              <w:t>s &amp; Records preparation</w:t>
            </w:r>
            <w:r w:rsidRPr="004560D5">
              <w:rPr>
                <w:rFonts w:ascii="Calibri" w:hAnsi="Calibri" w:cs="Calibri"/>
                <w:sz w:val="24"/>
                <w:szCs w:val="24"/>
              </w:rPr>
              <w:t xml:space="preserve"> for </w:t>
            </w:r>
            <w:r w:rsidRPr="004560D5">
              <w:rPr>
                <w:rFonts w:ascii="Calibri" w:hAnsi="Calibri" w:cs="Calibri"/>
                <w:sz w:val="24"/>
                <w:szCs w:val="24"/>
              </w:rPr>
              <w:lastRenderedPageBreak/>
              <w:t>ISO 14001 </w:t>
            </w:r>
            <w:r w:rsidRPr="004560D5">
              <w:rPr>
                <w:rFonts w:ascii="Calibri" w:hAnsi="Calibri" w:cs="Calibri"/>
                <w:sz w:val="24"/>
                <w:szCs w:val="24"/>
                <w:lang w:val="en-US"/>
              </w:rPr>
              <w:t>Requirements</w:t>
            </w:r>
          </w:p>
        </w:tc>
        <w:tc>
          <w:tcPr>
            <w:tcW w:w="414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  <w:lang w:bidi="ar-EG"/>
              </w:rPr>
              <w:lastRenderedPageBreak/>
              <w:t xml:space="preserve">Internal Audit on ISO  14001 </w:t>
            </w:r>
            <w:r w:rsidRPr="004560D5">
              <w:rPr>
                <w:rFonts w:ascii="Calibri" w:hAnsi="Calibri" w:cs="Calibri"/>
                <w:sz w:val="24"/>
                <w:szCs w:val="24"/>
                <w:lang w:bidi="ar-EG"/>
              </w:rPr>
              <w:lastRenderedPageBreak/>
              <w:t>Requirements</w:t>
            </w:r>
          </w:p>
        </w:tc>
      </w:tr>
      <w:tr w:rsidR="00983E87" w:rsidRPr="00E5184C" w:rsidTr="00A10D0F">
        <w:tc>
          <w:tcPr>
            <w:tcW w:w="4074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lastRenderedPageBreak/>
              <w:t xml:space="preserve">How To Implement </w:t>
            </w:r>
            <w:r w:rsidRPr="004560D5">
              <w:rPr>
                <w:rFonts w:ascii="Calibri" w:hAnsi="Calibri" w:cs="Calibri"/>
                <w:sz w:val="24"/>
                <w:szCs w:val="24"/>
                <w:lang w:val="en-US"/>
              </w:rPr>
              <w:t>Environmental</w:t>
            </w:r>
            <w:r w:rsidRPr="004560D5">
              <w:rPr>
                <w:rFonts w:ascii="Calibri" w:hAnsi="Calibri" w:cs="Calibri"/>
                <w:sz w:val="24"/>
                <w:szCs w:val="24"/>
              </w:rPr>
              <w:t xml:space="preserve"> Systems.</w:t>
            </w:r>
          </w:p>
        </w:tc>
        <w:tc>
          <w:tcPr>
            <w:tcW w:w="414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83E87" w:rsidRPr="00EE29C3" w:rsidRDefault="00983E87" w:rsidP="00983E87">
      <w:pPr>
        <w:pStyle w:val="ListParagraph"/>
        <w:numPr>
          <w:ilvl w:val="0"/>
          <w:numId w:val="27"/>
        </w:numPr>
        <w:spacing w:line="276" w:lineRule="auto"/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</w:pPr>
      <w:r w:rsidRPr="00EE29C3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>Health and Safety Courses:</w:t>
      </w:r>
    </w:p>
    <w:tbl>
      <w:tblPr>
        <w:tblW w:w="0" w:type="auto"/>
        <w:tblInd w:w="500" w:type="dxa"/>
        <w:tblBorders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DD9C3"/>
        <w:tblLook w:val="04A0" w:firstRow="1" w:lastRow="0" w:firstColumn="1" w:lastColumn="0" w:noHBand="0" w:noVBand="1"/>
      </w:tblPr>
      <w:tblGrid>
        <w:gridCol w:w="3980"/>
        <w:gridCol w:w="4042"/>
      </w:tblGrid>
      <w:tr w:rsidR="00983E87" w:rsidRPr="00E5184C" w:rsidTr="00A10D0F">
        <w:tc>
          <w:tcPr>
            <w:tcW w:w="398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Awareness of OHSAS 18001</w:t>
            </w:r>
            <w:r w:rsidRPr="004560D5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Requirements </w:t>
            </w:r>
            <w:r w:rsidRPr="004560D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042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Document</w:t>
            </w:r>
            <w:r w:rsidRPr="004560D5">
              <w:rPr>
                <w:rFonts w:ascii="Calibri" w:hAnsi="Calibri" w:cs="Calibri"/>
                <w:sz w:val="24"/>
                <w:szCs w:val="24"/>
                <w:lang w:val="en-US"/>
              </w:rPr>
              <w:t>s &amp; Records preparation</w:t>
            </w:r>
            <w:r w:rsidRPr="004560D5">
              <w:rPr>
                <w:rFonts w:ascii="Calibri" w:hAnsi="Calibri" w:cs="Calibri"/>
                <w:sz w:val="24"/>
                <w:szCs w:val="24"/>
              </w:rPr>
              <w:t xml:space="preserve"> for OHSAS 18001 </w:t>
            </w:r>
            <w:r w:rsidRPr="004560D5">
              <w:rPr>
                <w:rFonts w:ascii="Calibri" w:hAnsi="Calibri" w:cs="Calibri"/>
                <w:sz w:val="24"/>
                <w:szCs w:val="24"/>
                <w:lang w:val="en-US"/>
              </w:rPr>
              <w:t>Requirements</w:t>
            </w:r>
          </w:p>
        </w:tc>
      </w:tr>
      <w:tr w:rsidR="00983E87" w:rsidRPr="00E5184C" w:rsidTr="00A10D0F">
        <w:tc>
          <w:tcPr>
            <w:tcW w:w="3980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How To Implement OHSAS Systems.</w:t>
            </w:r>
          </w:p>
        </w:tc>
        <w:tc>
          <w:tcPr>
            <w:tcW w:w="4042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 xml:space="preserve">Internal Audit on OHSAS 18001 </w:t>
            </w:r>
            <w:r w:rsidRPr="004560D5">
              <w:rPr>
                <w:rFonts w:ascii="Calibri" w:hAnsi="Calibri" w:cs="Calibri"/>
                <w:sz w:val="24"/>
                <w:szCs w:val="24"/>
                <w:lang w:bidi="ar-EG"/>
              </w:rPr>
              <w:t xml:space="preserve">Requirements </w:t>
            </w:r>
            <w:r w:rsidRPr="004560D5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 </w:t>
            </w:r>
          </w:p>
        </w:tc>
      </w:tr>
    </w:tbl>
    <w:p w:rsidR="00983E87" w:rsidRDefault="00983E87" w:rsidP="00983E87">
      <w:pPr>
        <w:pStyle w:val="ListParagraph"/>
        <w:spacing w:line="276" w:lineRule="auto"/>
        <w:ind w:left="761"/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</w:pPr>
    </w:p>
    <w:p w:rsidR="00983E87" w:rsidRPr="00CE070B" w:rsidRDefault="00983E87" w:rsidP="00983E87">
      <w:pPr>
        <w:pStyle w:val="ListParagraph"/>
        <w:numPr>
          <w:ilvl w:val="0"/>
          <w:numId w:val="27"/>
        </w:numPr>
        <w:spacing w:line="276" w:lineRule="auto"/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</w:pPr>
      <w:r w:rsidRPr="00CE070B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>Statistical Courses:</w:t>
      </w:r>
    </w:p>
    <w:tbl>
      <w:tblPr>
        <w:tblW w:w="0" w:type="auto"/>
        <w:tblInd w:w="500" w:type="dxa"/>
        <w:tblBorders>
          <w:left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DD9C3"/>
        <w:tblLook w:val="04A0" w:firstRow="1" w:lastRow="0" w:firstColumn="1" w:lastColumn="0" w:noHBand="0" w:noVBand="1"/>
      </w:tblPr>
      <w:tblGrid>
        <w:gridCol w:w="4019"/>
        <w:gridCol w:w="4003"/>
      </w:tblGrid>
      <w:tr w:rsidR="00983E87" w:rsidRPr="00E5184C" w:rsidTr="00A10D0F">
        <w:tc>
          <w:tcPr>
            <w:tcW w:w="4019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  <w:lang w:bidi="ar-EG"/>
              </w:rPr>
              <w:t>Basics of Statistics for Decision Making</w:t>
            </w:r>
          </w:p>
        </w:tc>
        <w:tc>
          <w:tcPr>
            <w:tcW w:w="4003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Statistical Seven Tools In Seven Days</w:t>
            </w:r>
          </w:p>
        </w:tc>
      </w:tr>
    </w:tbl>
    <w:p w:rsidR="00983E87" w:rsidRPr="00CE070B" w:rsidRDefault="00983E87" w:rsidP="00983E87">
      <w:pPr>
        <w:pStyle w:val="ListParagraph"/>
        <w:numPr>
          <w:ilvl w:val="0"/>
          <w:numId w:val="27"/>
        </w:numPr>
        <w:spacing w:line="276" w:lineRule="auto"/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</w:pPr>
      <w:r w:rsidRPr="00CE070B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 xml:space="preserve">Specialist Courses: </w:t>
      </w:r>
    </w:p>
    <w:tbl>
      <w:tblPr>
        <w:tblW w:w="8248" w:type="dxa"/>
        <w:tblInd w:w="5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DD9C3"/>
        <w:tblLook w:val="04A0" w:firstRow="1" w:lastRow="0" w:firstColumn="1" w:lastColumn="0" w:noHBand="0" w:noVBand="1"/>
      </w:tblPr>
      <w:tblGrid>
        <w:gridCol w:w="4012"/>
        <w:gridCol w:w="4236"/>
      </w:tblGrid>
      <w:tr w:rsidR="00983E87" w:rsidRPr="00E5184C" w:rsidTr="00A10D0F">
        <w:tc>
          <w:tcPr>
            <w:tcW w:w="4012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Standards' development</w:t>
            </w:r>
          </w:p>
        </w:tc>
        <w:tc>
          <w:tcPr>
            <w:tcW w:w="4236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Advanced Topics in Quality Management</w:t>
            </w:r>
          </w:p>
        </w:tc>
      </w:tr>
      <w:tr w:rsidR="00983E87" w:rsidRPr="00E5184C" w:rsidTr="00A10D0F">
        <w:tc>
          <w:tcPr>
            <w:tcW w:w="4012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Understanding Quality Concepts</w:t>
            </w:r>
          </w:p>
        </w:tc>
        <w:tc>
          <w:tcPr>
            <w:tcW w:w="4236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  <w:lang w:val="en-US"/>
              </w:rPr>
              <w:t>Benchmarking Work Shop</w:t>
            </w:r>
          </w:p>
        </w:tc>
      </w:tr>
      <w:tr w:rsidR="00983E87" w:rsidRPr="00E5184C" w:rsidTr="00A10D0F">
        <w:tc>
          <w:tcPr>
            <w:tcW w:w="4012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Quality Management</w:t>
            </w:r>
          </w:p>
        </w:tc>
        <w:tc>
          <w:tcPr>
            <w:tcW w:w="4236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Accreditation / Certification Process</w:t>
            </w:r>
          </w:p>
        </w:tc>
      </w:tr>
      <w:tr w:rsidR="00983E87" w:rsidRPr="00E5184C" w:rsidTr="00A10D0F">
        <w:tc>
          <w:tcPr>
            <w:tcW w:w="4012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Competition in Global Environment</w:t>
            </w:r>
          </w:p>
        </w:tc>
        <w:tc>
          <w:tcPr>
            <w:tcW w:w="4236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Business Process Re- engineering</w:t>
            </w:r>
          </w:p>
        </w:tc>
      </w:tr>
      <w:tr w:rsidR="00983E87" w:rsidRPr="00E5184C" w:rsidTr="00A10D0F">
        <w:tc>
          <w:tcPr>
            <w:tcW w:w="4012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Contemporary Management</w:t>
            </w:r>
          </w:p>
        </w:tc>
        <w:tc>
          <w:tcPr>
            <w:tcW w:w="4236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 xml:space="preserve">Group Dynamics / Team Belding </w:t>
            </w:r>
          </w:p>
        </w:tc>
      </w:tr>
      <w:tr w:rsidR="00983E87" w:rsidRPr="00E5184C" w:rsidTr="00A10D0F">
        <w:tc>
          <w:tcPr>
            <w:tcW w:w="4012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Customer Relationships Management</w:t>
            </w:r>
          </w:p>
        </w:tc>
        <w:tc>
          <w:tcPr>
            <w:tcW w:w="4236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Quality Assurance &amp; Management Systems</w:t>
            </w:r>
            <w:r w:rsidRPr="004560D5">
              <w:rPr>
                <w:rFonts w:ascii="Calibri" w:hAnsi="Calibri" w:cs="Calibri"/>
                <w:sz w:val="24"/>
                <w:szCs w:val="24"/>
                <w:lang w:bidi="ar-EG"/>
              </w:rPr>
              <w:t xml:space="preserve">  </w:t>
            </w:r>
          </w:p>
        </w:tc>
      </w:tr>
      <w:tr w:rsidR="00983E87" w:rsidRPr="00E5184C" w:rsidTr="00A10D0F">
        <w:tc>
          <w:tcPr>
            <w:tcW w:w="4012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Conformity Assessment Process / Bodies</w:t>
            </w:r>
          </w:p>
        </w:tc>
        <w:tc>
          <w:tcPr>
            <w:tcW w:w="4236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83E87" w:rsidRPr="00CE070B" w:rsidRDefault="00983E87" w:rsidP="00983E87">
      <w:pPr>
        <w:pStyle w:val="ListParagraph"/>
        <w:numPr>
          <w:ilvl w:val="0"/>
          <w:numId w:val="27"/>
        </w:numPr>
        <w:spacing w:line="276" w:lineRule="auto"/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</w:pPr>
      <w:r w:rsidRPr="00CE070B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>Managerial Courses:</w:t>
      </w:r>
    </w:p>
    <w:tbl>
      <w:tblPr>
        <w:tblW w:w="8248" w:type="dxa"/>
        <w:tblInd w:w="5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DD9C3"/>
        <w:tblLook w:val="04A0" w:firstRow="1" w:lastRow="0" w:firstColumn="1" w:lastColumn="0" w:noHBand="0" w:noVBand="1"/>
      </w:tblPr>
      <w:tblGrid>
        <w:gridCol w:w="4021"/>
        <w:gridCol w:w="4227"/>
      </w:tblGrid>
      <w:tr w:rsidR="00983E87" w:rsidRPr="00E5184C" w:rsidTr="00A10D0F">
        <w:tc>
          <w:tcPr>
            <w:tcW w:w="4021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Communication Skills</w:t>
            </w:r>
          </w:p>
        </w:tc>
        <w:tc>
          <w:tcPr>
            <w:tcW w:w="4227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Managerial Skills for Human Resources</w:t>
            </w:r>
          </w:p>
        </w:tc>
      </w:tr>
      <w:tr w:rsidR="00983E87" w:rsidRPr="00E5184C" w:rsidTr="00A10D0F">
        <w:tc>
          <w:tcPr>
            <w:tcW w:w="4021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Planning Organization &amp; Follow-Up</w:t>
            </w:r>
          </w:p>
        </w:tc>
        <w:tc>
          <w:tcPr>
            <w:tcW w:w="4227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  <w:lang w:val="en-US" w:bidi="ar-EG"/>
              </w:rPr>
              <w:t>Warehouse management</w:t>
            </w:r>
          </w:p>
        </w:tc>
      </w:tr>
      <w:tr w:rsidR="00983E87" w:rsidRPr="00E5184C" w:rsidTr="00A10D0F">
        <w:tc>
          <w:tcPr>
            <w:tcW w:w="4021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Crisis Management</w:t>
            </w:r>
          </w:p>
        </w:tc>
        <w:tc>
          <w:tcPr>
            <w:tcW w:w="4227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  <w:lang w:bidi="ar-EG"/>
              </w:rPr>
            </w:pPr>
            <w:r w:rsidRPr="004560D5">
              <w:rPr>
                <w:rFonts w:ascii="Calibri" w:hAnsi="Calibri" w:cs="Calibri"/>
                <w:sz w:val="24"/>
                <w:szCs w:val="24"/>
                <w:lang w:val="en-US"/>
              </w:rPr>
              <w:t>Human Resource management Program</w:t>
            </w:r>
          </w:p>
        </w:tc>
      </w:tr>
      <w:tr w:rsidR="00983E87" w:rsidRPr="00E5184C" w:rsidTr="00A10D0F">
        <w:tc>
          <w:tcPr>
            <w:tcW w:w="4021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Problems Solving &amp; Decision Making</w:t>
            </w:r>
          </w:p>
        </w:tc>
        <w:tc>
          <w:tcPr>
            <w:tcW w:w="4227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Offers &amp; Suppliers Evaluation Strategy</w:t>
            </w:r>
          </w:p>
        </w:tc>
      </w:tr>
      <w:tr w:rsidR="00983E87" w:rsidRPr="00E5184C" w:rsidTr="00A10D0F">
        <w:tc>
          <w:tcPr>
            <w:tcW w:w="4021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Negotiation Skills</w:t>
            </w:r>
          </w:p>
        </w:tc>
        <w:tc>
          <w:tcPr>
            <w:tcW w:w="4227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83E87" w:rsidRPr="00CE070B" w:rsidRDefault="00983E87" w:rsidP="00983E87">
      <w:pPr>
        <w:pStyle w:val="ListParagraph"/>
        <w:numPr>
          <w:ilvl w:val="0"/>
          <w:numId w:val="27"/>
        </w:numPr>
        <w:spacing w:line="276" w:lineRule="auto"/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</w:pPr>
      <w:r w:rsidRPr="00CE070B">
        <w:rPr>
          <w:rFonts w:ascii="Calibri" w:hAnsi="Calibri" w:cs="Calibri"/>
          <w:b/>
          <w:bCs/>
          <w:i/>
          <w:iCs/>
          <w:color w:val="800000"/>
          <w:sz w:val="24"/>
          <w:szCs w:val="24"/>
          <w:lang w:val="en-US"/>
        </w:rPr>
        <w:t xml:space="preserve"> International Courses:</w:t>
      </w:r>
    </w:p>
    <w:tbl>
      <w:tblPr>
        <w:tblW w:w="8248" w:type="dxa"/>
        <w:tblInd w:w="50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DDD9C3"/>
        <w:tblLook w:val="04A0" w:firstRow="1" w:lastRow="0" w:firstColumn="1" w:lastColumn="0" w:noHBand="0" w:noVBand="1"/>
      </w:tblPr>
      <w:tblGrid>
        <w:gridCol w:w="4007"/>
        <w:gridCol w:w="4241"/>
      </w:tblGrid>
      <w:tr w:rsidR="00983E87" w:rsidRPr="00E5184C" w:rsidTr="00A10D0F">
        <w:tc>
          <w:tcPr>
            <w:tcW w:w="4007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ISO 9000:2000 series Auditor/Lead Auditor Course - Certified by IRCA</w:t>
            </w:r>
          </w:p>
        </w:tc>
        <w:tc>
          <w:tcPr>
            <w:tcW w:w="4241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Environmental Management systems Auditor/Lead Auditor - Certified by IRCA</w:t>
            </w:r>
          </w:p>
        </w:tc>
      </w:tr>
      <w:tr w:rsidR="00983E87" w:rsidRPr="00E5184C" w:rsidTr="00A10D0F">
        <w:tc>
          <w:tcPr>
            <w:tcW w:w="4007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Process Design and Performance Improvement - Certified by CQI</w:t>
            </w:r>
          </w:p>
        </w:tc>
        <w:tc>
          <w:tcPr>
            <w:tcW w:w="4241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Root Cause Analysis - Certified by CQI</w:t>
            </w:r>
          </w:p>
        </w:tc>
      </w:tr>
      <w:tr w:rsidR="00983E87" w:rsidRPr="00E5184C" w:rsidTr="00A10D0F">
        <w:tc>
          <w:tcPr>
            <w:tcW w:w="4007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</w:rPr>
              <w:t>The Excellence Model and its practical application</w:t>
            </w:r>
          </w:p>
        </w:tc>
        <w:tc>
          <w:tcPr>
            <w:tcW w:w="4241" w:type="dxa"/>
            <w:shd w:val="clear" w:color="auto" w:fill="DDD9C3"/>
            <w:vAlign w:val="center"/>
          </w:tcPr>
          <w:p w:rsidR="00983E87" w:rsidRPr="004560D5" w:rsidRDefault="00983E87" w:rsidP="00A10D0F">
            <w:pPr>
              <w:rPr>
                <w:rFonts w:ascii="Calibri" w:hAnsi="Calibri" w:cs="Calibri"/>
                <w:sz w:val="24"/>
                <w:szCs w:val="24"/>
              </w:rPr>
            </w:pPr>
            <w:r w:rsidRPr="004560D5">
              <w:rPr>
                <w:rFonts w:ascii="Calibri" w:hAnsi="Calibri" w:cs="Calibri"/>
                <w:sz w:val="24"/>
                <w:szCs w:val="24"/>
                <w:lang w:val="en-US" w:bidi="ar-EG"/>
              </w:rPr>
              <w:t xml:space="preserve">OHSAS Management Systems Auditor\ Lead Auditor </w:t>
            </w:r>
          </w:p>
        </w:tc>
      </w:tr>
    </w:tbl>
    <w:p w:rsidR="00983E87" w:rsidRPr="00CE070B" w:rsidRDefault="00983E87" w:rsidP="00983E87">
      <w:pPr>
        <w:pStyle w:val="ListParagraph"/>
        <w:numPr>
          <w:ilvl w:val="0"/>
          <w:numId w:val="9"/>
        </w:numPr>
        <w:ind w:left="45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E070B">
        <w:rPr>
          <w:rFonts w:ascii="Calibri" w:hAnsi="Calibri" w:cs="Calibri"/>
          <w:b/>
          <w:bCs/>
          <w:i/>
          <w:iCs/>
          <w:sz w:val="24"/>
          <w:szCs w:val="24"/>
        </w:rPr>
        <w:t>Sports ( hobbies ):</w:t>
      </w:r>
    </w:p>
    <w:p w:rsidR="00983E87" w:rsidRPr="001F10D0" w:rsidRDefault="00983E87" w:rsidP="00983E87">
      <w:pPr>
        <w:numPr>
          <w:ilvl w:val="0"/>
          <w:numId w:val="2"/>
        </w:numPr>
        <w:tabs>
          <w:tab w:val="clear" w:pos="360"/>
        </w:tabs>
        <w:ind w:left="1170" w:firstLine="0"/>
        <w:jc w:val="both"/>
        <w:rPr>
          <w:rFonts w:ascii="Calibri" w:hAnsi="Calibri" w:cs="Calibri"/>
          <w:b/>
          <w:bCs/>
          <w:sz w:val="24"/>
          <w:szCs w:val="24"/>
        </w:rPr>
      </w:pPr>
      <w:r w:rsidRPr="001F10D0">
        <w:rPr>
          <w:rFonts w:ascii="Calibri" w:hAnsi="Calibri" w:cs="Calibri"/>
          <w:b/>
          <w:bCs/>
          <w:color w:val="000000"/>
          <w:sz w:val="24"/>
          <w:szCs w:val="24"/>
        </w:rPr>
        <w:t>Now-a-days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="00171087">
        <w:rPr>
          <w:rFonts w:ascii="Calibri" w:hAnsi="Calibri" w:cs="Calibri"/>
          <w:color w:val="000000"/>
          <w:sz w:val="24"/>
          <w:szCs w:val="24"/>
        </w:rPr>
        <w:t xml:space="preserve">Writing - </w:t>
      </w:r>
      <w:r>
        <w:rPr>
          <w:rFonts w:ascii="Calibri" w:hAnsi="Calibri" w:cs="Calibri"/>
          <w:color w:val="000000"/>
          <w:sz w:val="24"/>
          <w:szCs w:val="24"/>
        </w:rPr>
        <w:t xml:space="preserve">Reading - </w:t>
      </w:r>
      <w:proofErr w:type="gramStart"/>
      <w:r>
        <w:rPr>
          <w:rFonts w:ascii="Calibri" w:hAnsi="Calibri" w:cs="Calibri"/>
          <w:color w:val="000000"/>
          <w:sz w:val="24"/>
          <w:szCs w:val="24"/>
        </w:rPr>
        <w:t xml:space="preserve">Swimming </w:t>
      </w:r>
      <w:r w:rsidR="00A10D0F">
        <w:rPr>
          <w:rFonts w:ascii="Calibri" w:hAnsi="Calibri" w:cs="Calibri"/>
          <w:color w:val="000000"/>
          <w:sz w:val="24"/>
          <w:szCs w:val="24"/>
        </w:rPr>
        <w:t xml:space="preserve"> -</w:t>
      </w:r>
      <w:proofErr w:type="gramEnd"/>
      <w:r w:rsidRPr="00E5184C">
        <w:rPr>
          <w:rFonts w:ascii="Calibri" w:hAnsi="Calibri" w:cs="Calibri"/>
          <w:color w:val="000000"/>
          <w:sz w:val="24"/>
          <w:szCs w:val="24"/>
        </w:rPr>
        <w:t xml:space="preserve"> Billiard</w:t>
      </w:r>
      <w:r w:rsidRPr="00E5184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– Football.</w:t>
      </w:r>
    </w:p>
    <w:p w:rsidR="00A10D0F" w:rsidRDefault="00983E87" w:rsidP="00A10D0F">
      <w:pPr>
        <w:pStyle w:val="ListParagraph"/>
        <w:numPr>
          <w:ilvl w:val="0"/>
          <w:numId w:val="9"/>
        </w:numPr>
        <w:ind w:left="450"/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r w:rsidRPr="00CE070B">
        <w:rPr>
          <w:rFonts w:ascii="Calibri" w:hAnsi="Calibri" w:cs="Calibri"/>
          <w:b/>
          <w:bCs/>
          <w:i/>
          <w:iCs/>
          <w:sz w:val="24"/>
          <w:szCs w:val="24"/>
        </w:rPr>
        <w:t>Extra-curricular:</w:t>
      </w:r>
    </w:p>
    <w:p w:rsidR="00983E87" w:rsidRPr="00A10D0F" w:rsidRDefault="00983E87" w:rsidP="00A10D0F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b/>
          <w:bCs/>
          <w:i/>
          <w:iCs/>
          <w:sz w:val="24"/>
          <w:szCs w:val="24"/>
        </w:rPr>
      </w:pPr>
      <w:proofErr w:type="gramStart"/>
      <w:r w:rsidRPr="00A10D0F">
        <w:rPr>
          <w:rFonts w:ascii="Calibri" w:hAnsi="Calibri" w:cs="Calibri"/>
          <w:b/>
          <w:bCs/>
          <w:color w:val="000000"/>
          <w:sz w:val="24"/>
          <w:szCs w:val="24"/>
        </w:rPr>
        <w:t>Social :</w:t>
      </w:r>
      <w:proofErr w:type="gramEnd"/>
      <w:r w:rsidRPr="00A10D0F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Pr="00A10D0F">
        <w:rPr>
          <w:rFonts w:ascii="Calibri" w:hAnsi="Calibri" w:cs="Calibri"/>
          <w:color w:val="000000"/>
          <w:sz w:val="24"/>
          <w:szCs w:val="24"/>
        </w:rPr>
        <w:t>1.Union of Arab Ambassadors for Children (Board Member &amp; General Consultant for Businesses developing).</w:t>
      </w:r>
    </w:p>
    <w:p w:rsidR="00983E87" w:rsidRPr="00EE29C3" w:rsidRDefault="00983E87" w:rsidP="00A10D0F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EE29C3">
        <w:rPr>
          <w:rFonts w:ascii="Calibri" w:hAnsi="Calibri" w:cs="Calibri"/>
          <w:b/>
          <w:bCs/>
          <w:color w:val="000000"/>
          <w:sz w:val="24"/>
          <w:szCs w:val="24"/>
        </w:rPr>
        <w:t>Sporting :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hAnsi="Calibri" w:cs="Calibri"/>
          <w:b/>
          <w:bCs/>
          <w:color w:val="000000"/>
          <w:sz w:val="24"/>
          <w:szCs w:val="24"/>
        </w:rPr>
        <w:tab/>
      </w:r>
    </w:p>
    <w:p w:rsidR="00983E87" w:rsidRDefault="00983E87" w:rsidP="00983E87">
      <w:pPr>
        <w:pStyle w:val="ListParagraph"/>
        <w:numPr>
          <w:ilvl w:val="0"/>
          <w:numId w:val="29"/>
        </w:numPr>
        <w:jc w:val="both"/>
        <w:rPr>
          <w:rFonts w:ascii="Calibri" w:hAnsi="Calibri" w:cs="Calibri"/>
          <w:color w:val="000000"/>
          <w:sz w:val="24"/>
          <w:szCs w:val="24"/>
        </w:rPr>
      </w:pPr>
      <w:r w:rsidRPr="00EE29C3">
        <w:rPr>
          <w:rFonts w:ascii="Calibri" w:hAnsi="Calibri" w:cs="Calibri"/>
          <w:color w:val="000000"/>
          <w:sz w:val="24"/>
          <w:szCs w:val="24"/>
        </w:rPr>
        <w:t xml:space="preserve">Wade </w:t>
      </w:r>
      <w:proofErr w:type="spellStart"/>
      <w:r w:rsidRPr="00EE29C3">
        <w:rPr>
          <w:rFonts w:ascii="Calibri" w:hAnsi="Calibri" w:cs="Calibri"/>
          <w:color w:val="000000"/>
          <w:sz w:val="24"/>
          <w:szCs w:val="24"/>
        </w:rPr>
        <w:t>Degla</w:t>
      </w:r>
      <w:proofErr w:type="spellEnd"/>
      <w:r w:rsidRPr="00EE29C3">
        <w:rPr>
          <w:rFonts w:ascii="Calibri" w:hAnsi="Calibri" w:cs="Calibri"/>
          <w:color w:val="000000"/>
          <w:sz w:val="24"/>
          <w:szCs w:val="24"/>
        </w:rPr>
        <w:t xml:space="preserve"> Sporting Club;</w:t>
      </w:r>
    </w:p>
    <w:p w:rsidR="00983E87" w:rsidRDefault="00983E87" w:rsidP="00983E87">
      <w:pPr>
        <w:pStyle w:val="ListParagraph"/>
        <w:numPr>
          <w:ilvl w:val="0"/>
          <w:numId w:val="29"/>
        </w:numPr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EE29C3">
        <w:rPr>
          <w:rFonts w:ascii="Calibri" w:hAnsi="Calibri" w:cs="Calibri"/>
          <w:color w:val="000000"/>
          <w:sz w:val="24"/>
          <w:szCs w:val="24"/>
        </w:rPr>
        <w:t>ELshams</w:t>
      </w:r>
      <w:proofErr w:type="spellEnd"/>
      <w:r w:rsidRPr="00EE29C3">
        <w:rPr>
          <w:rFonts w:ascii="Calibri" w:hAnsi="Calibri" w:cs="Calibri"/>
          <w:color w:val="000000"/>
          <w:sz w:val="24"/>
          <w:szCs w:val="24"/>
        </w:rPr>
        <w:t xml:space="preserve"> Sporting Club;</w:t>
      </w:r>
    </w:p>
    <w:p w:rsidR="00171087" w:rsidRDefault="00983E87" w:rsidP="00171087">
      <w:pPr>
        <w:pStyle w:val="ListParagraph"/>
        <w:numPr>
          <w:ilvl w:val="0"/>
          <w:numId w:val="29"/>
        </w:numPr>
        <w:jc w:val="both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EE29C3">
        <w:rPr>
          <w:rFonts w:ascii="Calibri" w:hAnsi="Calibri" w:cs="Calibri"/>
          <w:color w:val="000000"/>
          <w:sz w:val="24"/>
          <w:szCs w:val="24"/>
        </w:rPr>
        <w:t>ELkatamya</w:t>
      </w:r>
      <w:proofErr w:type="spellEnd"/>
      <w:r w:rsidRPr="00EE29C3">
        <w:rPr>
          <w:rFonts w:ascii="Calibri" w:hAnsi="Calibri" w:cs="Calibri"/>
          <w:color w:val="000000"/>
          <w:sz w:val="24"/>
          <w:szCs w:val="24"/>
        </w:rPr>
        <w:t xml:space="preserve"> Club.</w:t>
      </w:r>
    </w:p>
    <w:p w:rsidR="00171087" w:rsidRPr="00171087" w:rsidRDefault="00171087" w:rsidP="00171087">
      <w:pPr>
        <w:pStyle w:val="ListParagraph"/>
        <w:ind w:left="1841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171087" w:rsidRPr="00171087" w:rsidRDefault="00171087" w:rsidP="00171087">
      <w:pPr>
        <w:pStyle w:val="ListParagraph"/>
        <w:ind w:left="1841"/>
        <w:jc w:val="both"/>
        <w:rPr>
          <w:rFonts w:ascii="Calibri" w:hAnsi="Calibri" w:cs="Calibri"/>
          <w:color w:val="000000"/>
          <w:sz w:val="16"/>
          <w:szCs w:val="16"/>
        </w:rPr>
      </w:pPr>
    </w:p>
    <w:tbl>
      <w:tblPr>
        <w:tblW w:w="9630" w:type="dxa"/>
        <w:tblInd w:w="-43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983E87" w:rsidRPr="00171087" w:rsidTr="00A10D0F">
        <w:tc>
          <w:tcPr>
            <w:tcW w:w="9630" w:type="dxa"/>
            <w:shd w:val="clear" w:color="auto" w:fill="000000"/>
          </w:tcPr>
          <w:p w:rsidR="00983E87" w:rsidRPr="00171087" w:rsidRDefault="00983E87" w:rsidP="00171087">
            <w:pPr>
              <w:jc w:val="both"/>
              <w:rPr>
                <w:rFonts w:ascii="Calibri" w:hAnsi="Calibri" w:cs="Courier New"/>
                <w:b/>
                <w:bCs/>
                <w:color w:val="FFFFFF"/>
                <w:sz w:val="12"/>
                <w:szCs w:val="12"/>
              </w:rPr>
            </w:pPr>
            <w:r w:rsidRPr="00171087">
              <w:rPr>
                <w:rFonts w:ascii="Calibri" w:hAnsi="Calibri" w:cs="Courier New"/>
                <w:b/>
                <w:bCs/>
                <w:color w:val="FF0000"/>
                <w:sz w:val="12"/>
                <w:szCs w:val="12"/>
              </w:rPr>
              <w:sym w:font="Symbol" w:char="F0E3"/>
            </w:r>
            <w:r w:rsidRPr="00171087">
              <w:rPr>
                <w:rFonts w:ascii="Calibri" w:hAnsi="Calibri" w:cs="Courier New"/>
                <w:b/>
                <w:bCs/>
                <w:color w:val="FF0000"/>
                <w:sz w:val="12"/>
                <w:szCs w:val="12"/>
              </w:rPr>
              <w:t xml:space="preserve"> Copyright 201</w:t>
            </w:r>
            <w:r w:rsidR="00171087">
              <w:rPr>
                <w:rFonts w:ascii="Calibri" w:hAnsi="Calibri" w:cs="Courier New"/>
                <w:b/>
                <w:bCs/>
                <w:color w:val="FF0000"/>
                <w:sz w:val="12"/>
                <w:szCs w:val="12"/>
              </w:rPr>
              <w:t>7</w:t>
            </w:r>
            <w:r w:rsidRPr="00171087">
              <w:rPr>
                <w:rFonts w:ascii="Calibri" w:hAnsi="Calibri" w:cs="Courier New"/>
                <w:b/>
                <w:bCs/>
                <w:color w:val="FFFFFF"/>
                <w:sz w:val="12"/>
                <w:szCs w:val="12"/>
              </w:rPr>
              <w:t xml:space="preserve"> - The publication of any part of this document or re-printing outside of second party </w:t>
            </w:r>
            <w:proofErr w:type="gramStart"/>
            <w:r w:rsidRPr="00171087">
              <w:rPr>
                <w:rFonts w:ascii="Calibri" w:hAnsi="Calibri" w:cs="Courier New"/>
                <w:b/>
                <w:bCs/>
                <w:color w:val="FFFFFF"/>
                <w:sz w:val="12"/>
                <w:szCs w:val="12"/>
              </w:rPr>
              <w:t>received ,</w:t>
            </w:r>
            <w:proofErr w:type="gramEnd"/>
            <w:r w:rsidRPr="00171087">
              <w:rPr>
                <w:rFonts w:ascii="Calibri" w:hAnsi="Calibri" w:cs="Courier New"/>
                <w:b/>
                <w:bCs/>
                <w:color w:val="FFFFFF"/>
                <w:sz w:val="12"/>
                <w:szCs w:val="12"/>
              </w:rPr>
              <w:t xml:space="preserve"> or storage or transfer of the scientific material embedded within in any way, whether electronic, mechanical, photographic or otherwise, without written consent from the owner of this document ; Businesses developing Consultant, </w:t>
            </w:r>
            <w:proofErr w:type="spellStart"/>
            <w:r w:rsidRPr="00171087">
              <w:rPr>
                <w:rFonts w:ascii="Calibri" w:hAnsi="Calibri" w:cs="Courier New"/>
                <w:b/>
                <w:bCs/>
                <w:color w:val="FFFFFF"/>
                <w:sz w:val="12"/>
                <w:szCs w:val="12"/>
              </w:rPr>
              <w:t>Dr.Hatem</w:t>
            </w:r>
            <w:proofErr w:type="spellEnd"/>
            <w:r w:rsidRPr="00171087">
              <w:rPr>
                <w:rFonts w:ascii="Calibri" w:hAnsi="Calibri" w:cs="Courier New"/>
                <w:b/>
                <w:bCs/>
                <w:color w:val="FFFFFF"/>
                <w:sz w:val="12"/>
                <w:szCs w:val="12"/>
              </w:rPr>
              <w:t xml:space="preserve"> Abdul Aziz, is totally prohibited</w:t>
            </w:r>
            <w:r w:rsidRPr="00171087">
              <w:rPr>
                <w:rFonts w:ascii="Calibri" w:hAnsi="Calibri" w:cs="Courier New"/>
                <w:color w:val="FFFFFF"/>
                <w:sz w:val="12"/>
                <w:szCs w:val="12"/>
              </w:rPr>
              <w:t>.</w:t>
            </w:r>
          </w:p>
        </w:tc>
      </w:tr>
    </w:tbl>
    <w:p w:rsidR="00DC3602" w:rsidRDefault="00DC3602" w:rsidP="00171087">
      <w:pPr>
        <w:spacing w:after="100" w:afterAutospacing="1"/>
        <w:jc w:val="right"/>
      </w:pPr>
      <w:bookmarkStart w:id="0" w:name="_GoBack"/>
      <w:bookmarkEnd w:id="0"/>
    </w:p>
    <w:sectPr w:rsidR="00DC3602" w:rsidSect="00A10D0F">
      <w:headerReference w:type="default" r:id="rId9"/>
      <w:footerReference w:type="default" r:id="rId10"/>
      <w:footerReference w:type="first" r:id="rId11"/>
      <w:pgSz w:w="11906" w:h="16838"/>
      <w:pgMar w:top="1440" w:right="1800" w:bottom="990" w:left="180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885" w:rsidRDefault="00372885" w:rsidP="007A55A9">
      <w:r>
        <w:separator/>
      </w:r>
    </w:p>
  </w:endnote>
  <w:endnote w:type="continuationSeparator" w:id="0">
    <w:p w:rsidR="00372885" w:rsidRDefault="00372885" w:rsidP="007A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DB1" w:rsidRDefault="00EF3DB1" w:rsidP="00A10D0F">
    <w:pPr>
      <w:pStyle w:val="Footer"/>
      <w:pBdr>
        <w:top w:val="single" w:sz="4" w:space="1" w:color="D9D9D9"/>
      </w:pBdr>
      <w:rPr>
        <w:b/>
      </w:rPr>
    </w:pPr>
    <w:r w:rsidRPr="00592149">
      <w:rPr>
        <w:b/>
        <w:bCs/>
      </w:rPr>
      <w:fldChar w:fldCharType="begin"/>
    </w:r>
    <w:r w:rsidRPr="00592149">
      <w:rPr>
        <w:b/>
        <w:bCs/>
      </w:rPr>
      <w:instrText xml:space="preserve"> PAGE   \* MERGEFORMAT </w:instrText>
    </w:r>
    <w:r w:rsidRPr="00592149">
      <w:rPr>
        <w:b/>
        <w:bCs/>
      </w:rPr>
      <w:fldChar w:fldCharType="separate"/>
    </w:r>
    <w:r w:rsidR="00BE73B5">
      <w:rPr>
        <w:b/>
        <w:bCs/>
        <w:noProof/>
      </w:rPr>
      <w:t>20</w:t>
    </w:r>
    <w:r w:rsidRPr="00592149">
      <w:rPr>
        <w:b/>
        <w:bCs/>
      </w:rPr>
      <w:fldChar w:fldCharType="end"/>
    </w:r>
    <w:r w:rsidRPr="00592149">
      <w:rPr>
        <w:b/>
        <w:bCs/>
      </w:rPr>
      <w:t xml:space="preserve"> | </w:t>
    </w:r>
    <w:r w:rsidRPr="00592149">
      <w:rPr>
        <w:b/>
        <w:bCs/>
        <w:color w:val="7F7F7F"/>
        <w:spacing w:val="60"/>
      </w:rPr>
      <w:t>Page</w:t>
    </w:r>
    <w:r w:rsidRPr="00592149">
      <w:rPr>
        <w:b/>
        <w:bCs/>
        <w:color w:val="7F7F7F"/>
        <w:spacing w:val="60"/>
      </w:rPr>
      <w:tab/>
    </w:r>
    <w:proofErr w:type="spellStart"/>
    <w:r w:rsidRPr="00592149">
      <w:rPr>
        <w:rFonts w:ascii="Calibri" w:hAnsi="Calibri" w:cs="Calibri"/>
        <w:b/>
        <w:bCs/>
        <w:color w:val="7F7F7F"/>
        <w:spacing w:val="60"/>
        <w:sz w:val="12"/>
        <w:szCs w:val="12"/>
      </w:rPr>
      <w:t>DrHatem</w:t>
    </w:r>
    <w:proofErr w:type="spellEnd"/>
    <w:r w:rsidRPr="00592149">
      <w:rPr>
        <w:rFonts w:ascii="Calibri" w:hAnsi="Calibri" w:cs="Calibri"/>
        <w:b/>
        <w:bCs/>
        <w:color w:val="7F7F7F"/>
        <w:spacing w:val="60"/>
        <w:sz w:val="12"/>
        <w:szCs w:val="12"/>
      </w:rPr>
      <w:t xml:space="preserve"> Abdel Aziz CV</w:t>
    </w:r>
    <w:r w:rsidRPr="00592149">
      <w:rPr>
        <w:rFonts w:ascii="Calibri" w:hAnsi="Calibri" w:cs="Calibri"/>
        <w:b/>
        <w:bCs/>
        <w:color w:val="7F7F7F"/>
        <w:spacing w:val="60"/>
        <w:sz w:val="12"/>
        <w:szCs w:val="12"/>
      </w:rPr>
      <w:tab/>
      <w:t>Code</w:t>
    </w:r>
    <w:proofErr w:type="gramStart"/>
    <w:r w:rsidRPr="00592149">
      <w:rPr>
        <w:rFonts w:ascii="Calibri" w:hAnsi="Calibri" w:cs="Calibri"/>
        <w:b/>
        <w:bCs/>
        <w:color w:val="7F7F7F"/>
        <w:spacing w:val="60"/>
        <w:sz w:val="12"/>
        <w:szCs w:val="12"/>
      </w:rPr>
      <w:t>:</w:t>
    </w:r>
    <w:r>
      <w:rPr>
        <w:rFonts w:ascii="Calibri" w:hAnsi="Calibri" w:cs="Calibri"/>
        <w:b/>
        <w:bCs/>
        <w:color w:val="7F7F7F"/>
        <w:spacing w:val="60"/>
        <w:sz w:val="12"/>
        <w:szCs w:val="12"/>
      </w:rPr>
      <w:t>HA</w:t>
    </w:r>
    <w:r w:rsidRPr="00592149">
      <w:rPr>
        <w:rFonts w:ascii="Calibri" w:hAnsi="Calibri" w:cs="Calibri"/>
        <w:b/>
        <w:bCs/>
        <w:color w:val="7F7F7F"/>
        <w:spacing w:val="60"/>
        <w:sz w:val="12"/>
        <w:szCs w:val="12"/>
      </w:rPr>
      <w:t>CV</w:t>
    </w:r>
    <w:proofErr w:type="gramEnd"/>
    <w:r w:rsidRPr="00592149">
      <w:rPr>
        <w:rFonts w:ascii="Calibri" w:hAnsi="Calibri" w:cs="Calibri"/>
        <w:b/>
        <w:bCs/>
        <w:color w:val="7F7F7F"/>
        <w:spacing w:val="60"/>
        <w:sz w:val="12"/>
        <w:szCs w:val="12"/>
      </w:rPr>
      <w:t>-05/201</w:t>
    </w:r>
    <w:r>
      <w:rPr>
        <w:rFonts w:ascii="Calibri" w:hAnsi="Calibri" w:cs="Calibri"/>
        <w:b/>
        <w:bCs/>
        <w:color w:val="7F7F7F"/>
        <w:spacing w:val="60"/>
        <w:sz w:val="12"/>
        <w:szCs w:val="12"/>
      </w:rPr>
      <w:t>4</w:t>
    </w:r>
  </w:p>
  <w:p w:rsidR="00EF3DB1" w:rsidRDefault="00EF3D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DB1" w:rsidRDefault="00EF3DB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EF3DB1" w:rsidRDefault="00EF3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885" w:rsidRDefault="00372885" w:rsidP="007A55A9">
      <w:r>
        <w:separator/>
      </w:r>
    </w:p>
  </w:footnote>
  <w:footnote w:type="continuationSeparator" w:id="0">
    <w:p w:rsidR="00372885" w:rsidRDefault="00372885" w:rsidP="007A5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DB1" w:rsidRDefault="00EF3DB1">
    <w:pPr>
      <w:pStyle w:val="Header"/>
    </w:pPr>
    <w:r>
      <w:rPr>
        <w:noProof/>
        <w:lang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758810" o:spid="_x0000_s2049" type="#_x0000_t136" style="position:absolute;margin-left:0;margin-top:0;width:468.45pt;height:117.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691"/>
    <w:multiLevelType w:val="multilevel"/>
    <w:tmpl w:val="320EC16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>
    <w:nsid w:val="0282594C"/>
    <w:multiLevelType w:val="hybridMultilevel"/>
    <w:tmpl w:val="4AF4E32C"/>
    <w:lvl w:ilvl="0" w:tplc="B5C26842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028569DB"/>
    <w:multiLevelType w:val="hybridMultilevel"/>
    <w:tmpl w:val="7966D0DA"/>
    <w:lvl w:ilvl="0" w:tplc="040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>
    <w:nsid w:val="054D7E3F"/>
    <w:multiLevelType w:val="hybridMultilevel"/>
    <w:tmpl w:val="C71629C4"/>
    <w:lvl w:ilvl="0" w:tplc="89201ECC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0E5C1028"/>
    <w:multiLevelType w:val="hybridMultilevel"/>
    <w:tmpl w:val="22B49596"/>
    <w:lvl w:ilvl="0" w:tplc="D5965DE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9EE73E2"/>
    <w:multiLevelType w:val="multilevel"/>
    <w:tmpl w:val="C32A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1A764C09"/>
    <w:multiLevelType w:val="hybridMultilevel"/>
    <w:tmpl w:val="6A2202C0"/>
    <w:lvl w:ilvl="0" w:tplc="D0F606D4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4AC07A7"/>
    <w:multiLevelType w:val="hybridMultilevel"/>
    <w:tmpl w:val="E9E8F1EC"/>
    <w:lvl w:ilvl="0" w:tplc="C7549D1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66942C0"/>
    <w:multiLevelType w:val="hybridMultilevel"/>
    <w:tmpl w:val="05A29788"/>
    <w:lvl w:ilvl="0" w:tplc="DBF277A4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>
    <w:nsid w:val="2A820878"/>
    <w:multiLevelType w:val="hybridMultilevel"/>
    <w:tmpl w:val="2EB893C8"/>
    <w:lvl w:ilvl="0" w:tplc="08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>
    <w:nsid w:val="2BCA2E81"/>
    <w:multiLevelType w:val="hybridMultilevel"/>
    <w:tmpl w:val="8586E46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>
    <w:nsid w:val="326C2126"/>
    <w:multiLevelType w:val="hybridMultilevel"/>
    <w:tmpl w:val="36E2C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E254A4"/>
    <w:multiLevelType w:val="hybridMultilevel"/>
    <w:tmpl w:val="DAC06F7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418D0B05"/>
    <w:multiLevelType w:val="hybridMultilevel"/>
    <w:tmpl w:val="90604A3C"/>
    <w:lvl w:ilvl="0" w:tplc="365E0478">
      <w:start w:val="1"/>
      <w:numFmt w:val="decimal"/>
      <w:lvlText w:val="%1."/>
      <w:lvlJc w:val="left"/>
      <w:pPr>
        <w:ind w:left="1841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61" w:hanging="360"/>
      </w:pPr>
    </w:lvl>
    <w:lvl w:ilvl="2" w:tplc="0409001B" w:tentative="1">
      <w:start w:val="1"/>
      <w:numFmt w:val="lowerRoman"/>
      <w:lvlText w:val="%3."/>
      <w:lvlJc w:val="right"/>
      <w:pPr>
        <w:ind w:left="3281" w:hanging="180"/>
      </w:pPr>
    </w:lvl>
    <w:lvl w:ilvl="3" w:tplc="0409000F" w:tentative="1">
      <w:start w:val="1"/>
      <w:numFmt w:val="decimal"/>
      <w:lvlText w:val="%4."/>
      <w:lvlJc w:val="left"/>
      <w:pPr>
        <w:ind w:left="4001" w:hanging="360"/>
      </w:pPr>
    </w:lvl>
    <w:lvl w:ilvl="4" w:tplc="04090019" w:tentative="1">
      <w:start w:val="1"/>
      <w:numFmt w:val="lowerLetter"/>
      <w:lvlText w:val="%5."/>
      <w:lvlJc w:val="left"/>
      <w:pPr>
        <w:ind w:left="4721" w:hanging="360"/>
      </w:pPr>
    </w:lvl>
    <w:lvl w:ilvl="5" w:tplc="0409001B" w:tentative="1">
      <w:start w:val="1"/>
      <w:numFmt w:val="lowerRoman"/>
      <w:lvlText w:val="%6."/>
      <w:lvlJc w:val="right"/>
      <w:pPr>
        <w:ind w:left="5441" w:hanging="180"/>
      </w:pPr>
    </w:lvl>
    <w:lvl w:ilvl="6" w:tplc="0409000F" w:tentative="1">
      <w:start w:val="1"/>
      <w:numFmt w:val="decimal"/>
      <w:lvlText w:val="%7."/>
      <w:lvlJc w:val="left"/>
      <w:pPr>
        <w:ind w:left="6161" w:hanging="360"/>
      </w:pPr>
    </w:lvl>
    <w:lvl w:ilvl="7" w:tplc="04090019" w:tentative="1">
      <w:start w:val="1"/>
      <w:numFmt w:val="lowerLetter"/>
      <w:lvlText w:val="%8."/>
      <w:lvlJc w:val="left"/>
      <w:pPr>
        <w:ind w:left="6881" w:hanging="360"/>
      </w:pPr>
    </w:lvl>
    <w:lvl w:ilvl="8" w:tplc="040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14">
    <w:nsid w:val="42550758"/>
    <w:multiLevelType w:val="hybridMultilevel"/>
    <w:tmpl w:val="A4A6F566"/>
    <w:lvl w:ilvl="0" w:tplc="31F638F6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5">
    <w:nsid w:val="449017BF"/>
    <w:multiLevelType w:val="hybridMultilevel"/>
    <w:tmpl w:val="88D85516"/>
    <w:lvl w:ilvl="0" w:tplc="E1E819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A097572"/>
    <w:multiLevelType w:val="hybridMultilevel"/>
    <w:tmpl w:val="0A5AA016"/>
    <w:lvl w:ilvl="0" w:tplc="040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7">
    <w:nsid w:val="4E39288B"/>
    <w:multiLevelType w:val="multilevel"/>
    <w:tmpl w:val="51603ECC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8">
    <w:nsid w:val="55EF02E5"/>
    <w:multiLevelType w:val="hybridMultilevel"/>
    <w:tmpl w:val="5EC414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5BEA7007"/>
    <w:multiLevelType w:val="hybridMultilevel"/>
    <w:tmpl w:val="E6E43E08"/>
    <w:lvl w:ilvl="0" w:tplc="418E3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8F1687"/>
    <w:multiLevelType w:val="multilevel"/>
    <w:tmpl w:val="EE3631F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>
    <w:nsid w:val="61CD30ED"/>
    <w:multiLevelType w:val="multilevel"/>
    <w:tmpl w:val="ADF05F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  <w:color w:val="auto"/>
        <w:sz w:val="22"/>
        <w:szCs w:val="22"/>
        <w:lang w:bidi="ar-SA"/>
      </w:rPr>
    </w:lvl>
    <w:lvl w:ilvl="1">
      <w:start w:val="2"/>
      <w:numFmt w:val="decimal"/>
      <w:isLgl/>
      <w:lvlText w:val="%1.%2"/>
      <w:lvlJc w:val="left"/>
      <w:pPr>
        <w:ind w:left="1230" w:hanging="420"/>
      </w:pPr>
      <w:rPr>
        <w:rFonts w:hint="default"/>
        <w:color w:val="C0000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2">
    <w:nsid w:val="65012B1C"/>
    <w:multiLevelType w:val="hybridMultilevel"/>
    <w:tmpl w:val="BAD897EC"/>
    <w:lvl w:ilvl="0" w:tplc="D7C06264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3">
    <w:nsid w:val="696C2C15"/>
    <w:multiLevelType w:val="hybridMultilevel"/>
    <w:tmpl w:val="A472193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>
    <w:nsid w:val="6B974057"/>
    <w:multiLevelType w:val="hybridMultilevel"/>
    <w:tmpl w:val="6BF048D0"/>
    <w:lvl w:ilvl="0" w:tplc="B8E47366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5">
    <w:nsid w:val="6D7D1EBE"/>
    <w:multiLevelType w:val="hybridMultilevel"/>
    <w:tmpl w:val="40DCBD32"/>
    <w:lvl w:ilvl="0" w:tplc="89201ECC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6E0177CE"/>
    <w:multiLevelType w:val="hybridMultilevel"/>
    <w:tmpl w:val="C93227F6"/>
    <w:lvl w:ilvl="0" w:tplc="F25A2534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7">
    <w:nsid w:val="74F05B25"/>
    <w:multiLevelType w:val="hybridMultilevel"/>
    <w:tmpl w:val="000C1002"/>
    <w:lvl w:ilvl="0" w:tplc="20D03056">
      <w:start w:val="1"/>
      <w:numFmt w:val="bullet"/>
      <w:lvlText w:val=""/>
      <w:lvlJc w:val="left"/>
      <w:pPr>
        <w:tabs>
          <w:tab w:val="num" w:pos="492"/>
        </w:tabs>
        <w:ind w:left="420" w:hanging="288"/>
      </w:pPr>
      <w:rPr>
        <w:rFonts w:ascii="Wingdings" w:hAnsi="Wingdings" w:hint="default"/>
        <w:color w:val="800000"/>
      </w:rPr>
    </w:lvl>
    <w:lvl w:ilvl="1" w:tplc="040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78715A50"/>
    <w:multiLevelType w:val="multilevel"/>
    <w:tmpl w:val="15C0A69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9">
    <w:nsid w:val="79340B15"/>
    <w:multiLevelType w:val="hybridMultilevel"/>
    <w:tmpl w:val="78C8263C"/>
    <w:lvl w:ilvl="0" w:tplc="62C225FA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F73679"/>
    <w:multiLevelType w:val="hybridMultilevel"/>
    <w:tmpl w:val="280A61D0"/>
    <w:lvl w:ilvl="0" w:tplc="D35292D2">
      <w:start w:val="1"/>
      <w:numFmt w:val="bullet"/>
      <w:lvlText w:val=""/>
      <w:lvlJc w:val="left"/>
      <w:pPr>
        <w:tabs>
          <w:tab w:val="num" w:pos="360"/>
        </w:tabs>
        <w:ind w:left="288" w:hanging="288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2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raditional Arabic" w:hint="default"/>
        <w:color w:val="D829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2"/>
  </w:num>
  <w:num w:numId="4">
    <w:abstractNumId w:val="27"/>
  </w:num>
  <w:num w:numId="5">
    <w:abstractNumId w:val="22"/>
  </w:num>
  <w:num w:numId="6">
    <w:abstractNumId w:val="23"/>
  </w:num>
  <w:num w:numId="7">
    <w:abstractNumId w:val="12"/>
  </w:num>
  <w:num w:numId="8">
    <w:abstractNumId w:val="8"/>
  </w:num>
  <w:num w:numId="9">
    <w:abstractNumId w:val="21"/>
  </w:num>
  <w:num w:numId="10">
    <w:abstractNumId w:val="4"/>
  </w:num>
  <w:num w:numId="11">
    <w:abstractNumId w:val="29"/>
  </w:num>
  <w:num w:numId="12">
    <w:abstractNumId w:val="3"/>
  </w:num>
  <w:num w:numId="13">
    <w:abstractNumId w:val="6"/>
  </w:num>
  <w:num w:numId="14">
    <w:abstractNumId w:val="1"/>
  </w:num>
  <w:num w:numId="15">
    <w:abstractNumId w:val="18"/>
  </w:num>
  <w:num w:numId="16">
    <w:abstractNumId w:val="15"/>
  </w:num>
  <w:num w:numId="17">
    <w:abstractNumId w:val="20"/>
  </w:num>
  <w:num w:numId="18">
    <w:abstractNumId w:val="24"/>
  </w:num>
  <w:num w:numId="19">
    <w:abstractNumId w:val="14"/>
  </w:num>
  <w:num w:numId="20">
    <w:abstractNumId w:val="26"/>
  </w:num>
  <w:num w:numId="21">
    <w:abstractNumId w:val="19"/>
  </w:num>
  <w:num w:numId="22">
    <w:abstractNumId w:val="28"/>
  </w:num>
  <w:num w:numId="23">
    <w:abstractNumId w:val="11"/>
  </w:num>
  <w:num w:numId="24">
    <w:abstractNumId w:val="0"/>
  </w:num>
  <w:num w:numId="25">
    <w:abstractNumId w:val="17"/>
  </w:num>
  <w:num w:numId="26">
    <w:abstractNumId w:val="10"/>
  </w:num>
  <w:num w:numId="27">
    <w:abstractNumId w:val="16"/>
  </w:num>
  <w:num w:numId="28">
    <w:abstractNumId w:val="7"/>
  </w:num>
  <w:num w:numId="29">
    <w:abstractNumId w:val="13"/>
  </w:num>
  <w:num w:numId="30">
    <w:abstractNumId w:val="25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3E87"/>
    <w:rsid w:val="00000546"/>
    <w:rsid w:val="000A78B3"/>
    <w:rsid w:val="000C2094"/>
    <w:rsid w:val="000D17A5"/>
    <w:rsid w:val="000F4F91"/>
    <w:rsid w:val="00104C46"/>
    <w:rsid w:val="00121C9C"/>
    <w:rsid w:val="00141C44"/>
    <w:rsid w:val="001535C3"/>
    <w:rsid w:val="00171087"/>
    <w:rsid w:val="002D1BC1"/>
    <w:rsid w:val="003341F3"/>
    <w:rsid w:val="00372885"/>
    <w:rsid w:val="00373742"/>
    <w:rsid w:val="00420D79"/>
    <w:rsid w:val="00464FB9"/>
    <w:rsid w:val="004A1381"/>
    <w:rsid w:val="005038FA"/>
    <w:rsid w:val="005322A9"/>
    <w:rsid w:val="00581214"/>
    <w:rsid w:val="006D6202"/>
    <w:rsid w:val="00791003"/>
    <w:rsid w:val="007A55A9"/>
    <w:rsid w:val="00800FCE"/>
    <w:rsid w:val="008D73EC"/>
    <w:rsid w:val="0090548F"/>
    <w:rsid w:val="00917A3C"/>
    <w:rsid w:val="00983E87"/>
    <w:rsid w:val="00A10D0F"/>
    <w:rsid w:val="00B975F1"/>
    <w:rsid w:val="00BB39DB"/>
    <w:rsid w:val="00BE73B5"/>
    <w:rsid w:val="00C51482"/>
    <w:rsid w:val="00C52701"/>
    <w:rsid w:val="00CB6ADA"/>
    <w:rsid w:val="00D079D6"/>
    <w:rsid w:val="00D63454"/>
    <w:rsid w:val="00DC3602"/>
    <w:rsid w:val="00DE2BD5"/>
    <w:rsid w:val="00E0311C"/>
    <w:rsid w:val="00E63AE3"/>
    <w:rsid w:val="00ED3FA1"/>
    <w:rsid w:val="00EF3DB1"/>
    <w:rsid w:val="00F8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83E87"/>
    <w:pPr>
      <w:keepNext/>
      <w:jc w:val="center"/>
      <w:outlineLvl w:val="0"/>
    </w:pPr>
    <w:rPr>
      <w:rFonts w:ascii="Arial" w:hAnsi="Arial" w:cs="Arial"/>
      <w:color w:val="00008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983E87"/>
    <w:pPr>
      <w:keepNext/>
      <w:jc w:val="both"/>
      <w:outlineLvl w:val="1"/>
    </w:pPr>
    <w:rPr>
      <w:rFonts w:ascii="Arial" w:hAnsi="Arial" w:cs="Arial"/>
      <w:color w:val="000080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983E87"/>
    <w:pPr>
      <w:keepNext/>
      <w:jc w:val="center"/>
      <w:outlineLvl w:val="2"/>
    </w:pPr>
    <w:rPr>
      <w:rFonts w:ascii="Arial" w:hAnsi="Arial" w:cs="Arial"/>
      <w:b/>
      <w:bCs/>
      <w:color w:val="800000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983E87"/>
    <w:pPr>
      <w:keepNext/>
      <w:outlineLvl w:val="3"/>
    </w:pPr>
    <w:rPr>
      <w:rFonts w:ascii="Arial" w:hAnsi="Arial" w:cs="Arial"/>
      <w:b/>
      <w:bCs/>
      <w:sz w:val="16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3E87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E8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3E87"/>
    <w:rPr>
      <w:rFonts w:ascii="Arial" w:eastAsia="Times New Roman" w:hAnsi="Arial" w:cs="Arial"/>
      <w:color w:val="000080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983E87"/>
    <w:rPr>
      <w:rFonts w:ascii="Arial" w:eastAsia="Times New Roman" w:hAnsi="Arial" w:cs="Arial"/>
      <w:color w:val="00008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983E87"/>
    <w:rPr>
      <w:rFonts w:ascii="Arial" w:eastAsia="Times New Roman" w:hAnsi="Arial" w:cs="Arial"/>
      <w:b/>
      <w:bCs/>
      <w:color w:val="800000"/>
      <w:sz w:val="2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983E87"/>
    <w:rPr>
      <w:rFonts w:ascii="Arial" w:eastAsia="Times New Roman" w:hAnsi="Arial" w:cs="Arial"/>
      <w:b/>
      <w:bCs/>
      <w:sz w:val="16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983E87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E87"/>
    <w:rPr>
      <w:rFonts w:ascii="Cambria" w:eastAsia="Times New Roman" w:hAnsi="Cambria" w:cs="Times New Roman"/>
      <w:color w:val="404040"/>
      <w:sz w:val="20"/>
      <w:szCs w:val="20"/>
    </w:rPr>
  </w:style>
  <w:style w:type="table" w:styleId="LightList-Accent5">
    <w:name w:val="Light List Accent 5"/>
    <w:basedOn w:val="TableNormal"/>
    <w:uiPriority w:val="61"/>
    <w:rsid w:val="00983E87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List1-Accent4">
    <w:name w:val="Medium List 1 Accent 4"/>
    <w:basedOn w:val="TableNormal"/>
    <w:uiPriority w:val="65"/>
    <w:rsid w:val="00983E87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val="en-US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TableGrid">
    <w:name w:val="Table Grid"/>
    <w:basedOn w:val="TableNormal"/>
    <w:uiPriority w:val="59"/>
    <w:rsid w:val="00983E87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983E87"/>
    <w:pPr>
      <w:jc w:val="lowKashida"/>
    </w:pPr>
    <w:rPr>
      <w:rFonts w:ascii="Arial" w:hAnsi="Arial"/>
      <w:color w:val="000080"/>
      <w:sz w:val="24"/>
    </w:rPr>
  </w:style>
  <w:style w:type="character" w:customStyle="1" w:styleId="BodyTextChar">
    <w:name w:val="Body Text Char"/>
    <w:basedOn w:val="DefaultParagraphFont"/>
    <w:link w:val="BodyText"/>
    <w:rsid w:val="00983E87"/>
    <w:rPr>
      <w:rFonts w:ascii="Arial" w:eastAsia="Times New Roman" w:hAnsi="Arial" w:cs="Times New Roman"/>
      <w:color w:val="000080"/>
      <w:sz w:val="24"/>
      <w:szCs w:val="20"/>
    </w:rPr>
  </w:style>
  <w:style w:type="paragraph" w:styleId="ListParagraph">
    <w:name w:val="List Paragraph"/>
    <w:basedOn w:val="Normal"/>
    <w:uiPriority w:val="34"/>
    <w:qFormat/>
    <w:rsid w:val="00983E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3E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3E8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83E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8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87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83E8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3E87"/>
    <w:rPr>
      <w:rFonts w:ascii="Times New Roman" w:eastAsia="Times New Roman" w:hAnsi="Times New Roman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83E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83E87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83E8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83E87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3E87"/>
    <w:rPr>
      <w:color w:val="0000FF"/>
      <w:u w:val="single"/>
    </w:rPr>
  </w:style>
  <w:style w:type="character" w:customStyle="1" w:styleId="CharacterStyle1">
    <w:name w:val="Character Style 1"/>
    <w:rsid w:val="00983E87"/>
    <w:rPr>
      <w:rFonts w:ascii="Garamond" w:hAnsi="Garamond"/>
      <w:sz w:val="14"/>
    </w:rPr>
  </w:style>
  <w:style w:type="paragraph" w:customStyle="1" w:styleId="Style11">
    <w:name w:val="Style 11"/>
    <w:uiPriority w:val="99"/>
    <w:rsid w:val="00983E87"/>
    <w:pPr>
      <w:widowControl w:val="0"/>
      <w:autoSpaceDE w:val="0"/>
      <w:autoSpaceDN w:val="0"/>
      <w:spacing w:after="0" w:line="319" w:lineRule="auto"/>
      <w:jc w:val="center"/>
    </w:pPr>
    <w:rPr>
      <w:rFonts w:ascii="Garamond" w:eastAsia="Times New Roman" w:hAnsi="Garamond" w:cs="Garamond"/>
      <w:sz w:val="14"/>
      <w:szCs w:val="14"/>
      <w:lang w:val="en-US"/>
    </w:rPr>
  </w:style>
  <w:style w:type="paragraph" w:styleId="NormalWeb">
    <w:name w:val="Normal (Web)"/>
    <w:basedOn w:val="Normal"/>
    <w:uiPriority w:val="99"/>
    <w:semiHidden/>
    <w:unhideWhenUsed/>
    <w:rsid w:val="00983E87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CharAttribute6">
    <w:name w:val="CharAttribute6"/>
    <w:rsid w:val="00983E87"/>
    <w:rPr>
      <w:rFonts w:ascii="Times New Roman" w:eastAsia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noti2000@yahoo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20</Pages>
  <Words>5375</Words>
  <Characters>30638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Dr.Hatem Abdel Aziz</dc:creator>
  <cp:keywords/>
  <dc:description/>
  <cp:lastModifiedBy>hatem abdel aziz</cp:lastModifiedBy>
  <cp:revision>13</cp:revision>
  <dcterms:created xsi:type="dcterms:W3CDTF">2014-09-29T14:27:00Z</dcterms:created>
  <dcterms:modified xsi:type="dcterms:W3CDTF">2017-01-09T12:09:00Z</dcterms:modified>
</cp:coreProperties>
</file>